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097E" w:rsidRPr="00C52E14" w:rsidRDefault="0057097E" w:rsidP="00CA09C1">
      <w:pPr>
        <w:spacing w:before="240" w:after="0" w:line="360" w:lineRule="auto"/>
        <w:jc w:val="center"/>
        <w:rPr>
          <w:rFonts w:ascii="Times New Roman" w:eastAsia="Times New Roman" w:hAnsi="Times New Roman"/>
          <w:sz w:val="24"/>
          <w:szCs w:val="24"/>
        </w:rPr>
      </w:pPr>
      <w:r w:rsidRPr="00C52E14">
        <w:rPr>
          <w:rFonts w:ascii="Times New Roman" w:eastAsia="Times New Roman" w:hAnsi="Times New Roman"/>
          <w:b/>
          <w:bCs/>
          <w:sz w:val="24"/>
          <w:szCs w:val="24"/>
        </w:rPr>
        <w:t>PALHAÇO IMPROVISADOR ITINERANTE: UM ESTUDO EM TRÂNSITO</w:t>
      </w:r>
    </w:p>
    <w:p w:rsidR="005D0A84" w:rsidRDefault="0057097E" w:rsidP="00B7797B">
      <w:pPr>
        <w:spacing w:before="240" w:after="0" w:line="360" w:lineRule="auto"/>
        <w:jc w:val="center"/>
        <w:rPr>
          <w:rFonts w:ascii="Times New Roman" w:eastAsia="Times New Roman" w:hAnsi="Times New Roman"/>
          <w:sz w:val="24"/>
          <w:szCs w:val="24"/>
        </w:rPr>
      </w:pPr>
      <w:proofErr w:type="spellStart"/>
      <w:r w:rsidRPr="00C52E14">
        <w:rPr>
          <w:rFonts w:ascii="Times New Roman" w:eastAsia="Times New Roman" w:hAnsi="Times New Roman"/>
          <w:sz w:val="24"/>
          <w:szCs w:val="24"/>
        </w:rPr>
        <w:t>Thalita</w:t>
      </w:r>
      <w:proofErr w:type="spellEnd"/>
      <w:r w:rsidRPr="00C52E14">
        <w:rPr>
          <w:rFonts w:ascii="Times New Roman" w:eastAsia="Times New Roman" w:hAnsi="Times New Roman"/>
          <w:sz w:val="24"/>
          <w:szCs w:val="24"/>
        </w:rPr>
        <w:t xml:space="preserve"> Maia Pereira Lino</w:t>
      </w:r>
      <w:r w:rsidR="00EB594A">
        <w:rPr>
          <w:rFonts w:ascii="Times New Roman" w:eastAsia="Times New Roman" w:hAnsi="Times New Roman"/>
          <w:sz w:val="24"/>
          <w:szCs w:val="24"/>
        </w:rPr>
        <w:t xml:space="preserve"> (</w:t>
      </w:r>
      <w:r w:rsidR="00EB594A" w:rsidRPr="00C52E14">
        <w:rPr>
          <w:rFonts w:ascii="Times New Roman" w:eastAsia="Times New Roman" w:hAnsi="Times New Roman"/>
          <w:sz w:val="24"/>
          <w:szCs w:val="24"/>
        </w:rPr>
        <w:t xml:space="preserve">Universidade Estadual do Paraná </w:t>
      </w:r>
      <w:r w:rsidR="00EB594A">
        <w:rPr>
          <w:rFonts w:ascii="Times New Roman" w:eastAsia="Times New Roman" w:hAnsi="Times New Roman"/>
          <w:sz w:val="24"/>
          <w:szCs w:val="24"/>
        </w:rPr>
        <w:t>– UNESPAR</w:t>
      </w:r>
      <w:proofErr w:type="gramStart"/>
      <w:r w:rsidR="00EB594A">
        <w:rPr>
          <w:rFonts w:ascii="Times New Roman" w:eastAsia="Times New Roman" w:hAnsi="Times New Roman"/>
          <w:sz w:val="24"/>
          <w:szCs w:val="24"/>
        </w:rPr>
        <w:t>)</w:t>
      </w:r>
      <w:proofErr w:type="gramEnd"/>
      <w:r w:rsidRPr="00C52E14">
        <w:rPr>
          <w:rStyle w:val="Refdenotaderodap"/>
          <w:rFonts w:ascii="Times New Roman" w:eastAsia="Times New Roman" w:hAnsi="Times New Roman"/>
          <w:sz w:val="24"/>
          <w:szCs w:val="24"/>
        </w:rPr>
        <w:footnoteReference w:id="1"/>
      </w:r>
      <w:r w:rsidR="00EB594A">
        <w:rPr>
          <w:rFonts w:ascii="Times New Roman" w:eastAsia="Times New Roman" w:hAnsi="Times New Roman"/>
          <w:sz w:val="24"/>
          <w:szCs w:val="24"/>
        </w:rPr>
        <w:t xml:space="preserve"> </w:t>
      </w:r>
      <w:r w:rsidR="00EB594A">
        <w:rPr>
          <w:rFonts w:ascii="Times New Roman" w:eastAsia="Times New Roman" w:hAnsi="Times New Roman"/>
          <w:sz w:val="24"/>
          <w:szCs w:val="24"/>
        </w:rPr>
        <w:br/>
      </w:r>
      <w:r w:rsidRPr="00C52E14">
        <w:rPr>
          <w:rFonts w:ascii="Times New Roman" w:eastAsia="Times New Roman" w:hAnsi="Times New Roman"/>
          <w:sz w:val="24"/>
          <w:szCs w:val="24"/>
        </w:rPr>
        <w:t xml:space="preserve">Diego Elias </w:t>
      </w:r>
      <w:proofErr w:type="spellStart"/>
      <w:r w:rsidRPr="00C52E14">
        <w:rPr>
          <w:rFonts w:ascii="Times New Roman" w:eastAsia="Times New Roman" w:hAnsi="Times New Roman"/>
          <w:sz w:val="24"/>
          <w:szCs w:val="24"/>
        </w:rPr>
        <w:t>Baffi</w:t>
      </w:r>
      <w:proofErr w:type="spellEnd"/>
      <w:r w:rsidR="00EB594A">
        <w:rPr>
          <w:rFonts w:ascii="Times New Roman" w:eastAsia="Times New Roman" w:hAnsi="Times New Roman"/>
          <w:sz w:val="24"/>
          <w:szCs w:val="24"/>
        </w:rPr>
        <w:t xml:space="preserve"> (</w:t>
      </w:r>
      <w:r w:rsidR="00EB594A" w:rsidRPr="00C52E14">
        <w:rPr>
          <w:rFonts w:ascii="Times New Roman" w:eastAsia="Times New Roman" w:hAnsi="Times New Roman"/>
          <w:sz w:val="24"/>
          <w:szCs w:val="24"/>
        </w:rPr>
        <w:t>U</w:t>
      </w:r>
      <w:r w:rsidR="00EB594A">
        <w:rPr>
          <w:rFonts w:ascii="Times New Roman" w:eastAsia="Times New Roman" w:hAnsi="Times New Roman"/>
          <w:sz w:val="24"/>
          <w:szCs w:val="24"/>
        </w:rPr>
        <w:t xml:space="preserve">niversidade Estadual do Paraná - </w:t>
      </w:r>
      <w:r w:rsidR="00EB594A" w:rsidRPr="00C52E14">
        <w:rPr>
          <w:rFonts w:ascii="Times New Roman" w:eastAsia="Times New Roman" w:hAnsi="Times New Roman"/>
          <w:sz w:val="24"/>
          <w:szCs w:val="24"/>
        </w:rPr>
        <w:t>UNESPAR</w:t>
      </w:r>
      <w:r w:rsidR="00EB594A">
        <w:rPr>
          <w:rFonts w:ascii="Times New Roman" w:eastAsia="Times New Roman" w:hAnsi="Times New Roman"/>
          <w:sz w:val="24"/>
          <w:szCs w:val="24"/>
        </w:rPr>
        <w:t>)</w:t>
      </w:r>
      <w:r w:rsidRPr="00C52E14">
        <w:rPr>
          <w:rStyle w:val="Refdenotaderodap"/>
          <w:rFonts w:ascii="Times New Roman" w:eastAsia="Times New Roman" w:hAnsi="Times New Roman"/>
          <w:sz w:val="24"/>
          <w:szCs w:val="24"/>
        </w:rPr>
        <w:footnoteReference w:id="2"/>
      </w:r>
    </w:p>
    <w:p w:rsidR="00B7797B" w:rsidRPr="005D0A84" w:rsidRDefault="00B7797B" w:rsidP="00B7797B">
      <w:pPr>
        <w:spacing w:before="240" w:after="0" w:line="360" w:lineRule="auto"/>
        <w:rPr>
          <w:rFonts w:ascii="Times New Roman" w:eastAsia="Times New Roman" w:hAnsi="Times New Roman"/>
          <w:sz w:val="24"/>
          <w:szCs w:val="24"/>
        </w:rPr>
      </w:pPr>
    </w:p>
    <w:p w:rsidR="005D0A84" w:rsidRDefault="0057097E" w:rsidP="005D0A84">
      <w:pPr>
        <w:spacing w:before="240" w:after="120" w:line="360" w:lineRule="auto"/>
        <w:ind w:firstLine="709"/>
        <w:jc w:val="both"/>
        <w:rPr>
          <w:rFonts w:ascii="Times New Roman" w:eastAsia="Times New Roman" w:hAnsi="Times New Roman"/>
          <w:sz w:val="24"/>
          <w:szCs w:val="24"/>
        </w:rPr>
      </w:pPr>
      <w:r w:rsidRPr="00C52E14">
        <w:rPr>
          <w:rFonts w:ascii="Times New Roman" w:eastAsia="Times New Roman" w:hAnsi="Times New Roman"/>
          <w:b/>
          <w:bCs/>
          <w:sz w:val="24"/>
          <w:szCs w:val="24"/>
        </w:rPr>
        <w:t>RESUMO</w:t>
      </w:r>
    </w:p>
    <w:p w:rsidR="0057097E" w:rsidRPr="00C52E14" w:rsidRDefault="0057097E" w:rsidP="005D0A84">
      <w:pPr>
        <w:spacing w:before="240" w:after="120" w:line="360" w:lineRule="auto"/>
        <w:ind w:firstLine="709"/>
        <w:jc w:val="both"/>
        <w:rPr>
          <w:rFonts w:ascii="Times New Roman" w:eastAsia="Times New Roman" w:hAnsi="Times New Roman"/>
          <w:sz w:val="24"/>
          <w:szCs w:val="24"/>
        </w:rPr>
      </w:pPr>
      <w:r w:rsidRPr="00C52E14">
        <w:rPr>
          <w:rFonts w:ascii="Times New Roman" w:eastAsia="Times New Roman" w:hAnsi="Times New Roman"/>
          <w:sz w:val="24"/>
          <w:szCs w:val="24"/>
        </w:rPr>
        <w:t xml:space="preserve">A combinação da análise da </w:t>
      </w:r>
      <w:proofErr w:type="spellStart"/>
      <w:r w:rsidRPr="00C52E14">
        <w:rPr>
          <w:rFonts w:ascii="Times New Roman" w:eastAsia="Times New Roman" w:hAnsi="Times New Roman"/>
          <w:sz w:val="24"/>
          <w:szCs w:val="24"/>
        </w:rPr>
        <w:t>Palhaçaria</w:t>
      </w:r>
      <w:proofErr w:type="spellEnd"/>
      <w:r w:rsidRPr="00C52E14">
        <w:rPr>
          <w:rFonts w:ascii="Times New Roman" w:eastAsia="Times New Roman" w:hAnsi="Times New Roman"/>
          <w:sz w:val="24"/>
          <w:szCs w:val="24"/>
        </w:rPr>
        <w:t xml:space="preserve"> Itinerante vinculada à linguagem da improvisação cênica é o centro desta pesquisa. O intuito é descrever o processo de construção da figura da palhaça </w:t>
      </w:r>
      <w:proofErr w:type="spellStart"/>
      <w:r w:rsidRPr="00C52E14">
        <w:rPr>
          <w:rFonts w:ascii="Times New Roman" w:eastAsia="Times New Roman" w:hAnsi="Times New Roman"/>
          <w:sz w:val="24"/>
          <w:szCs w:val="24"/>
        </w:rPr>
        <w:t>Kokerani</w:t>
      </w:r>
      <w:proofErr w:type="spellEnd"/>
      <w:r w:rsidRPr="00C52E14">
        <w:rPr>
          <w:rFonts w:ascii="Times New Roman" w:eastAsia="Times New Roman" w:hAnsi="Times New Roman"/>
          <w:sz w:val="24"/>
          <w:szCs w:val="24"/>
        </w:rPr>
        <w:t xml:space="preserve">, e como a sua lógica é estabelecida, usando ferramentas de improvisação tanto nos treinamentos em sala quanto para criação de jogos nas ruas da cidade de Curitiba. Para tanto, paralelamente à construção da figura do palhaço, investiga-se o desenvolvimento de um </w:t>
      </w:r>
      <w:r w:rsidRPr="00C52E14">
        <w:rPr>
          <w:rFonts w:ascii="Times New Roman" w:eastAsia="Times New Roman" w:hAnsi="Times New Roman"/>
          <w:i/>
          <w:iCs/>
          <w:sz w:val="24"/>
          <w:szCs w:val="24"/>
        </w:rPr>
        <w:t>número</w:t>
      </w:r>
      <w:r w:rsidRPr="00C52E14">
        <w:rPr>
          <w:rFonts w:ascii="Times New Roman" w:eastAsia="Times New Roman" w:hAnsi="Times New Roman"/>
          <w:sz w:val="24"/>
          <w:szCs w:val="24"/>
        </w:rPr>
        <w:t xml:space="preserve"> pessoal e experimentos no espaço público em período pandêmico, </w:t>
      </w:r>
      <w:r w:rsidR="000B0173" w:rsidRPr="00C52E14">
        <w:rPr>
          <w:rFonts w:ascii="Times New Roman" w:eastAsia="Times New Roman" w:hAnsi="Times New Roman"/>
          <w:sz w:val="24"/>
          <w:szCs w:val="24"/>
        </w:rPr>
        <w:t>os</w:t>
      </w:r>
      <w:r w:rsidRPr="00C52E14">
        <w:rPr>
          <w:rFonts w:ascii="Times New Roman" w:eastAsia="Times New Roman" w:hAnsi="Times New Roman"/>
          <w:sz w:val="24"/>
          <w:szCs w:val="24"/>
        </w:rPr>
        <w:t xml:space="preserve"> desafios </w:t>
      </w:r>
      <w:r w:rsidR="000B0173" w:rsidRPr="00C52E14">
        <w:rPr>
          <w:rFonts w:ascii="Times New Roman" w:eastAsia="Times New Roman" w:hAnsi="Times New Roman"/>
          <w:sz w:val="24"/>
          <w:szCs w:val="24"/>
        </w:rPr>
        <w:t>consistiram em</w:t>
      </w:r>
      <w:r w:rsidRPr="00C52E14">
        <w:rPr>
          <w:rFonts w:ascii="Times New Roman" w:eastAsia="Times New Roman" w:hAnsi="Times New Roman"/>
          <w:sz w:val="24"/>
          <w:szCs w:val="24"/>
        </w:rPr>
        <w:t xml:space="preserve"> encontrar formas seguras para criar </w:t>
      </w:r>
      <w:r w:rsidR="000B0173" w:rsidRPr="00C52E14">
        <w:rPr>
          <w:rFonts w:ascii="Times New Roman" w:eastAsia="Times New Roman" w:hAnsi="Times New Roman"/>
          <w:sz w:val="24"/>
          <w:szCs w:val="24"/>
        </w:rPr>
        <w:t>relações</w:t>
      </w:r>
      <w:r w:rsidRPr="00C52E14">
        <w:rPr>
          <w:rFonts w:ascii="Times New Roman" w:eastAsia="Times New Roman" w:hAnsi="Times New Roman"/>
          <w:sz w:val="24"/>
          <w:szCs w:val="24"/>
        </w:rPr>
        <w:t xml:space="preserve"> com o</w:t>
      </w:r>
      <w:r w:rsidR="000B0173" w:rsidRPr="00C52E14">
        <w:rPr>
          <w:rFonts w:ascii="Times New Roman" w:eastAsia="Times New Roman" w:hAnsi="Times New Roman"/>
          <w:sz w:val="24"/>
          <w:szCs w:val="24"/>
        </w:rPr>
        <w:t>s</w:t>
      </w:r>
      <w:r w:rsidRPr="00C52E14">
        <w:rPr>
          <w:rFonts w:ascii="Times New Roman" w:eastAsia="Times New Roman" w:hAnsi="Times New Roman"/>
          <w:sz w:val="24"/>
          <w:szCs w:val="24"/>
        </w:rPr>
        <w:t xml:space="preserve"> </w:t>
      </w:r>
      <w:r w:rsidR="00CC2E95">
        <w:rPr>
          <w:rFonts w:ascii="Times New Roman" w:eastAsia="Times New Roman" w:hAnsi="Times New Roman"/>
          <w:sz w:val="24"/>
          <w:szCs w:val="24"/>
        </w:rPr>
        <w:t>lugares</w:t>
      </w:r>
      <w:r w:rsidRPr="00C52E14">
        <w:rPr>
          <w:rFonts w:ascii="Times New Roman" w:eastAsia="Times New Roman" w:hAnsi="Times New Roman"/>
          <w:sz w:val="24"/>
          <w:szCs w:val="24"/>
        </w:rPr>
        <w:t xml:space="preserve">, territórios de jogo e improvisações com elementos fixos e móveis do espaço, sempre observando quais as alterações que a presença de </w:t>
      </w:r>
      <w:proofErr w:type="spellStart"/>
      <w:r w:rsidRPr="00C52E14">
        <w:rPr>
          <w:rFonts w:ascii="Times New Roman" w:eastAsia="Times New Roman" w:hAnsi="Times New Roman"/>
          <w:sz w:val="24"/>
          <w:szCs w:val="24"/>
        </w:rPr>
        <w:t>Kokerani</w:t>
      </w:r>
      <w:proofErr w:type="spellEnd"/>
      <w:r w:rsidRPr="00C52E14">
        <w:rPr>
          <w:rFonts w:ascii="Times New Roman" w:eastAsia="Times New Roman" w:hAnsi="Times New Roman"/>
          <w:sz w:val="24"/>
          <w:szCs w:val="24"/>
        </w:rPr>
        <w:t xml:space="preserve"> causa nos ambientes.</w:t>
      </w:r>
    </w:p>
    <w:p w:rsidR="005D0A84" w:rsidRDefault="0057097E" w:rsidP="005D0A84">
      <w:pPr>
        <w:spacing w:before="240" w:after="120" w:line="360" w:lineRule="auto"/>
        <w:ind w:firstLine="709"/>
        <w:jc w:val="both"/>
        <w:rPr>
          <w:rFonts w:ascii="Times New Roman" w:eastAsia="Times New Roman" w:hAnsi="Times New Roman"/>
          <w:sz w:val="24"/>
          <w:szCs w:val="24"/>
        </w:rPr>
      </w:pPr>
      <w:r w:rsidRPr="00C52E14">
        <w:rPr>
          <w:rFonts w:ascii="Times New Roman" w:eastAsia="Times New Roman" w:hAnsi="Times New Roman"/>
          <w:b/>
          <w:bCs/>
          <w:sz w:val="24"/>
          <w:szCs w:val="24"/>
        </w:rPr>
        <w:t>PALAVRAS-CHAVE</w:t>
      </w:r>
      <w:r w:rsidRPr="00C52E14">
        <w:rPr>
          <w:rFonts w:ascii="Times New Roman" w:eastAsia="Times New Roman" w:hAnsi="Times New Roman"/>
          <w:sz w:val="24"/>
          <w:szCs w:val="24"/>
        </w:rPr>
        <w:t> </w:t>
      </w:r>
    </w:p>
    <w:p w:rsidR="000D2672" w:rsidRPr="005D0A84" w:rsidRDefault="0057097E" w:rsidP="005D0A84">
      <w:pPr>
        <w:spacing w:before="240" w:after="120" w:line="360" w:lineRule="auto"/>
        <w:ind w:firstLine="709"/>
        <w:jc w:val="both"/>
        <w:rPr>
          <w:rFonts w:ascii="Times New Roman" w:eastAsia="Times New Roman" w:hAnsi="Times New Roman"/>
          <w:sz w:val="24"/>
          <w:szCs w:val="24"/>
        </w:rPr>
      </w:pPr>
      <w:proofErr w:type="spellStart"/>
      <w:proofErr w:type="gramStart"/>
      <w:r w:rsidRPr="00C52E14">
        <w:rPr>
          <w:rFonts w:ascii="Times New Roman" w:eastAsia="Times New Roman" w:hAnsi="Times New Roman"/>
          <w:sz w:val="24"/>
          <w:szCs w:val="24"/>
          <w:shd w:val="clear" w:color="auto" w:fill="FFFFFF"/>
        </w:rPr>
        <w:t>palhaçaria</w:t>
      </w:r>
      <w:proofErr w:type="spellEnd"/>
      <w:proofErr w:type="gramEnd"/>
      <w:r w:rsidRPr="00C52E14">
        <w:rPr>
          <w:rFonts w:ascii="Times New Roman" w:eastAsia="Times New Roman" w:hAnsi="Times New Roman"/>
          <w:sz w:val="24"/>
          <w:szCs w:val="24"/>
          <w:shd w:val="clear" w:color="auto" w:fill="FFFFFF"/>
        </w:rPr>
        <w:t xml:space="preserve">; </w:t>
      </w:r>
      <w:proofErr w:type="spellStart"/>
      <w:r w:rsidRPr="00C52E14">
        <w:rPr>
          <w:rFonts w:ascii="Times New Roman" w:eastAsia="Times New Roman" w:hAnsi="Times New Roman"/>
          <w:sz w:val="24"/>
          <w:szCs w:val="24"/>
          <w:shd w:val="clear" w:color="auto" w:fill="FFFFFF"/>
        </w:rPr>
        <w:t>palhaçaria</w:t>
      </w:r>
      <w:proofErr w:type="spellEnd"/>
      <w:r w:rsidRPr="00C52E14">
        <w:rPr>
          <w:rFonts w:ascii="Times New Roman" w:eastAsia="Times New Roman" w:hAnsi="Times New Roman"/>
          <w:sz w:val="24"/>
          <w:szCs w:val="24"/>
          <w:shd w:val="clear" w:color="auto" w:fill="FFFFFF"/>
        </w:rPr>
        <w:t xml:space="preserve"> itinerante; improvisação; jogo teatral; intervenção urbana.</w:t>
      </w:r>
    </w:p>
    <w:p w:rsidR="005D0A84" w:rsidRDefault="0057097E" w:rsidP="005D0A84">
      <w:pPr>
        <w:spacing w:before="240" w:after="120" w:line="360" w:lineRule="auto"/>
        <w:ind w:left="700"/>
        <w:jc w:val="both"/>
        <w:rPr>
          <w:rFonts w:ascii="Times New Roman" w:eastAsia="Times New Roman" w:hAnsi="Times New Roman"/>
          <w:sz w:val="24"/>
          <w:szCs w:val="24"/>
        </w:rPr>
      </w:pPr>
      <w:r w:rsidRPr="00C52E14">
        <w:rPr>
          <w:rFonts w:ascii="Times New Roman" w:eastAsia="Times New Roman" w:hAnsi="Times New Roman"/>
          <w:b/>
          <w:bCs/>
          <w:sz w:val="24"/>
          <w:szCs w:val="24"/>
        </w:rPr>
        <w:t>ABSTRACT</w:t>
      </w:r>
    </w:p>
    <w:p w:rsidR="000D2672" w:rsidRPr="00C52E14" w:rsidRDefault="000B0173" w:rsidP="005D0A84">
      <w:pPr>
        <w:spacing w:before="240" w:after="120" w:line="360" w:lineRule="auto"/>
        <w:ind w:firstLine="709"/>
        <w:jc w:val="both"/>
        <w:rPr>
          <w:rFonts w:ascii="Times New Roman" w:eastAsia="Times New Roman" w:hAnsi="Times New Roman"/>
          <w:sz w:val="24"/>
          <w:szCs w:val="24"/>
        </w:rPr>
      </w:pPr>
      <w:proofErr w:type="spellStart"/>
      <w:r w:rsidRPr="00C52E14">
        <w:rPr>
          <w:rFonts w:ascii="Times New Roman" w:eastAsia="Times New Roman" w:hAnsi="Times New Roman"/>
          <w:sz w:val="24"/>
          <w:szCs w:val="24"/>
        </w:rPr>
        <w:t>The</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combination</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of</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the</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itinerant</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clowning</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analysis</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linked</w:t>
      </w:r>
      <w:proofErr w:type="spellEnd"/>
      <w:r w:rsidRPr="00C52E14">
        <w:rPr>
          <w:rFonts w:ascii="Times New Roman" w:eastAsia="Times New Roman" w:hAnsi="Times New Roman"/>
          <w:sz w:val="24"/>
          <w:szCs w:val="24"/>
        </w:rPr>
        <w:t xml:space="preserve"> to </w:t>
      </w:r>
      <w:proofErr w:type="spellStart"/>
      <w:r w:rsidRPr="00C52E14">
        <w:rPr>
          <w:rFonts w:ascii="Times New Roman" w:eastAsia="Times New Roman" w:hAnsi="Times New Roman"/>
          <w:sz w:val="24"/>
          <w:szCs w:val="24"/>
        </w:rPr>
        <w:t>the</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language</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of</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scenic</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improvisation</w:t>
      </w:r>
      <w:proofErr w:type="spellEnd"/>
      <w:r w:rsidRPr="00C52E14">
        <w:rPr>
          <w:rFonts w:ascii="Times New Roman" w:eastAsia="Times New Roman" w:hAnsi="Times New Roman"/>
          <w:sz w:val="24"/>
          <w:szCs w:val="24"/>
        </w:rPr>
        <w:t xml:space="preserve"> is </w:t>
      </w:r>
      <w:proofErr w:type="spellStart"/>
      <w:r w:rsidRPr="00C52E14">
        <w:rPr>
          <w:rFonts w:ascii="Times New Roman" w:eastAsia="Times New Roman" w:hAnsi="Times New Roman"/>
          <w:sz w:val="24"/>
          <w:szCs w:val="24"/>
        </w:rPr>
        <w:t>the</w:t>
      </w:r>
      <w:proofErr w:type="spellEnd"/>
      <w:r w:rsidRPr="00C52E14">
        <w:rPr>
          <w:rFonts w:ascii="Times New Roman" w:eastAsia="Times New Roman" w:hAnsi="Times New Roman"/>
          <w:sz w:val="24"/>
          <w:szCs w:val="24"/>
        </w:rPr>
        <w:t xml:space="preserve"> </w:t>
      </w:r>
      <w:proofErr w:type="spellStart"/>
      <w:proofErr w:type="gramStart"/>
      <w:r w:rsidRPr="00C52E14">
        <w:rPr>
          <w:rFonts w:ascii="Times New Roman" w:eastAsia="Times New Roman" w:hAnsi="Times New Roman"/>
          <w:sz w:val="24"/>
          <w:szCs w:val="24"/>
        </w:rPr>
        <w:t>center</w:t>
      </w:r>
      <w:proofErr w:type="spellEnd"/>
      <w:proofErr w:type="gram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of</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this</w:t>
      </w:r>
      <w:proofErr w:type="spellEnd"/>
      <w:r w:rsidRPr="00C52E14">
        <w:rPr>
          <w:rFonts w:ascii="Times New Roman" w:eastAsia="Times New Roman" w:hAnsi="Times New Roman"/>
          <w:sz w:val="24"/>
          <w:szCs w:val="24"/>
        </w:rPr>
        <w:t xml:space="preserve"> research. Its </w:t>
      </w:r>
      <w:proofErr w:type="spellStart"/>
      <w:r w:rsidRPr="00C52E14">
        <w:rPr>
          <w:rFonts w:ascii="Times New Roman" w:eastAsia="Times New Roman" w:hAnsi="Times New Roman"/>
          <w:sz w:val="24"/>
          <w:szCs w:val="24"/>
        </w:rPr>
        <w:t>purpose</w:t>
      </w:r>
      <w:proofErr w:type="spellEnd"/>
      <w:r w:rsidRPr="00C52E14">
        <w:rPr>
          <w:rFonts w:ascii="Times New Roman" w:eastAsia="Times New Roman" w:hAnsi="Times New Roman"/>
          <w:sz w:val="24"/>
          <w:szCs w:val="24"/>
        </w:rPr>
        <w:t xml:space="preserve"> is to </w:t>
      </w:r>
      <w:proofErr w:type="spellStart"/>
      <w:r w:rsidRPr="00C52E14">
        <w:rPr>
          <w:rFonts w:ascii="Times New Roman" w:eastAsia="Times New Roman" w:hAnsi="Times New Roman"/>
          <w:sz w:val="24"/>
          <w:szCs w:val="24"/>
        </w:rPr>
        <w:t>describe</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the</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construction</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process</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of</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the</w:t>
      </w:r>
      <w:proofErr w:type="spellEnd"/>
      <w:r w:rsidRPr="00C52E14">
        <w:rPr>
          <w:rFonts w:ascii="Times New Roman" w:eastAsia="Times New Roman" w:hAnsi="Times New Roman"/>
          <w:sz w:val="24"/>
          <w:szCs w:val="24"/>
        </w:rPr>
        <w:t xml:space="preserve"> clown figure </w:t>
      </w:r>
      <w:proofErr w:type="spellStart"/>
      <w:r w:rsidRPr="00C52E14">
        <w:rPr>
          <w:rFonts w:ascii="Times New Roman" w:eastAsia="Times New Roman" w:hAnsi="Times New Roman"/>
          <w:sz w:val="24"/>
          <w:szCs w:val="24"/>
        </w:rPr>
        <w:t>known</w:t>
      </w:r>
      <w:proofErr w:type="spellEnd"/>
      <w:r w:rsidRPr="00C52E14">
        <w:rPr>
          <w:rFonts w:ascii="Times New Roman" w:eastAsia="Times New Roman" w:hAnsi="Times New Roman"/>
          <w:sz w:val="24"/>
          <w:szCs w:val="24"/>
        </w:rPr>
        <w:t xml:space="preserve"> as </w:t>
      </w:r>
      <w:proofErr w:type="spellStart"/>
      <w:r w:rsidRPr="00C52E14">
        <w:rPr>
          <w:rFonts w:ascii="Times New Roman" w:eastAsia="Times New Roman" w:hAnsi="Times New Roman"/>
          <w:sz w:val="24"/>
          <w:szCs w:val="24"/>
        </w:rPr>
        <w:t>Kokerani</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and</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how</w:t>
      </w:r>
      <w:proofErr w:type="spellEnd"/>
      <w:r w:rsidRPr="00C52E14">
        <w:rPr>
          <w:rFonts w:ascii="Times New Roman" w:eastAsia="Times New Roman" w:hAnsi="Times New Roman"/>
          <w:sz w:val="24"/>
          <w:szCs w:val="24"/>
        </w:rPr>
        <w:t xml:space="preserve"> its </w:t>
      </w:r>
      <w:proofErr w:type="spellStart"/>
      <w:r w:rsidRPr="00C52E14">
        <w:rPr>
          <w:rFonts w:ascii="Times New Roman" w:eastAsia="Times New Roman" w:hAnsi="Times New Roman"/>
          <w:sz w:val="24"/>
          <w:szCs w:val="24"/>
        </w:rPr>
        <w:t>logics</w:t>
      </w:r>
      <w:proofErr w:type="spellEnd"/>
      <w:r w:rsidRPr="00C52E14">
        <w:rPr>
          <w:rFonts w:ascii="Times New Roman" w:eastAsia="Times New Roman" w:hAnsi="Times New Roman"/>
          <w:sz w:val="24"/>
          <w:szCs w:val="24"/>
        </w:rPr>
        <w:t xml:space="preserve"> are </w:t>
      </w:r>
      <w:proofErr w:type="spellStart"/>
      <w:r w:rsidRPr="00C52E14">
        <w:rPr>
          <w:rFonts w:ascii="Times New Roman" w:eastAsia="Times New Roman" w:hAnsi="Times New Roman"/>
          <w:sz w:val="24"/>
          <w:szCs w:val="24"/>
        </w:rPr>
        <w:lastRenderedPageBreak/>
        <w:t>establis</w:t>
      </w:r>
      <w:proofErr w:type="spellEnd"/>
      <w:r w:rsidR="005D0A84">
        <w:rPr>
          <w:rFonts w:ascii="Times New Roman" w:eastAsia="Times New Roman" w:hAnsi="Times New Roman"/>
          <w:sz w:val="24"/>
          <w:szCs w:val="24"/>
        </w:rPr>
        <w:tab/>
      </w:r>
      <w:proofErr w:type="spellStart"/>
      <w:r w:rsidRPr="00C52E14">
        <w:rPr>
          <w:rFonts w:ascii="Times New Roman" w:eastAsia="Times New Roman" w:hAnsi="Times New Roman"/>
          <w:sz w:val="24"/>
          <w:szCs w:val="24"/>
        </w:rPr>
        <w:t>hed</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using</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improvisation</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tools</w:t>
      </w:r>
      <w:proofErr w:type="spellEnd"/>
      <w:r w:rsidRPr="00C52E14">
        <w:rPr>
          <w:rFonts w:ascii="Times New Roman" w:eastAsia="Times New Roman" w:hAnsi="Times New Roman"/>
          <w:sz w:val="24"/>
          <w:szCs w:val="24"/>
        </w:rPr>
        <w:t xml:space="preserve"> to </w:t>
      </w:r>
      <w:proofErr w:type="spellStart"/>
      <w:r w:rsidRPr="00C52E14">
        <w:rPr>
          <w:rFonts w:ascii="Times New Roman" w:eastAsia="Times New Roman" w:hAnsi="Times New Roman"/>
          <w:sz w:val="24"/>
          <w:szCs w:val="24"/>
        </w:rPr>
        <w:t>create</w:t>
      </w:r>
      <w:proofErr w:type="spellEnd"/>
      <w:r w:rsidRPr="00C52E14">
        <w:rPr>
          <w:rFonts w:ascii="Times New Roman" w:eastAsia="Times New Roman" w:hAnsi="Times New Roman"/>
          <w:sz w:val="24"/>
          <w:szCs w:val="24"/>
        </w:rPr>
        <w:t xml:space="preserve"> games in </w:t>
      </w:r>
      <w:proofErr w:type="spellStart"/>
      <w:r w:rsidRPr="00C52E14">
        <w:rPr>
          <w:rFonts w:ascii="Times New Roman" w:eastAsia="Times New Roman" w:hAnsi="Times New Roman"/>
          <w:sz w:val="24"/>
          <w:szCs w:val="24"/>
        </w:rPr>
        <w:t>the</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streets</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around</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the</w:t>
      </w:r>
      <w:proofErr w:type="spellEnd"/>
      <w:r w:rsidRPr="00C52E14">
        <w:rPr>
          <w:rFonts w:ascii="Times New Roman" w:eastAsia="Times New Roman" w:hAnsi="Times New Roman"/>
          <w:sz w:val="24"/>
          <w:szCs w:val="24"/>
        </w:rPr>
        <w:t xml:space="preserve"> city </w:t>
      </w:r>
      <w:proofErr w:type="spellStart"/>
      <w:proofErr w:type="gramStart"/>
      <w:r w:rsidRPr="00C52E14">
        <w:rPr>
          <w:rFonts w:ascii="Times New Roman" w:eastAsia="Times New Roman" w:hAnsi="Times New Roman"/>
          <w:sz w:val="24"/>
          <w:szCs w:val="24"/>
        </w:rPr>
        <w:t>of</w:t>
      </w:r>
      <w:proofErr w:type="spellEnd"/>
      <w:proofErr w:type="gramEnd"/>
      <w:r w:rsidRPr="00C52E14">
        <w:rPr>
          <w:rFonts w:ascii="Times New Roman" w:eastAsia="Times New Roman" w:hAnsi="Times New Roman"/>
          <w:sz w:val="24"/>
          <w:szCs w:val="24"/>
        </w:rPr>
        <w:t xml:space="preserve"> Curitiba. In </w:t>
      </w:r>
      <w:proofErr w:type="spellStart"/>
      <w:r w:rsidRPr="00C52E14">
        <w:rPr>
          <w:rFonts w:ascii="Times New Roman" w:eastAsia="Times New Roman" w:hAnsi="Times New Roman"/>
          <w:sz w:val="24"/>
          <w:szCs w:val="24"/>
        </w:rPr>
        <w:t>order</w:t>
      </w:r>
      <w:proofErr w:type="spellEnd"/>
      <w:r w:rsidRPr="00C52E14">
        <w:rPr>
          <w:rFonts w:ascii="Times New Roman" w:eastAsia="Times New Roman" w:hAnsi="Times New Roman"/>
          <w:sz w:val="24"/>
          <w:szCs w:val="24"/>
        </w:rPr>
        <w:t xml:space="preserve"> to do </w:t>
      </w:r>
      <w:proofErr w:type="spellStart"/>
      <w:r w:rsidRPr="00C52E14">
        <w:rPr>
          <w:rFonts w:ascii="Times New Roman" w:eastAsia="Times New Roman" w:hAnsi="Times New Roman"/>
          <w:sz w:val="24"/>
          <w:szCs w:val="24"/>
        </w:rPr>
        <w:t>so</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besides</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the</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construction</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of</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the</w:t>
      </w:r>
      <w:proofErr w:type="spellEnd"/>
      <w:r w:rsidRPr="00C52E14">
        <w:rPr>
          <w:rFonts w:ascii="Times New Roman" w:eastAsia="Times New Roman" w:hAnsi="Times New Roman"/>
          <w:sz w:val="24"/>
          <w:szCs w:val="24"/>
        </w:rPr>
        <w:t xml:space="preserve"> clown figure, it is </w:t>
      </w:r>
      <w:proofErr w:type="spellStart"/>
      <w:r w:rsidRPr="00C52E14">
        <w:rPr>
          <w:rFonts w:ascii="Times New Roman" w:eastAsia="Times New Roman" w:hAnsi="Times New Roman"/>
          <w:sz w:val="24"/>
          <w:szCs w:val="24"/>
        </w:rPr>
        <w:t>investigated</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the</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development</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of</w:t>
      </w:r>
      <w:proofErr w:type="spellEnd"/>
      <w:r w:rsidRPr="00C52E14">
        <w:rPr>
          <w:rFonts w:ascii="Times New Roman" w:eastAsia="Times New Roman" w:hAnsi="Times New Roman"/>
          <w:sz w:val="24"/>
          <w:szCs w:val="24"/>
        </w:rPr>
        <w:t xml:space="preserve"> a </w:t>
      </w:r>
      <w:proofErr w:type="spellStart"/>
      <w:r w:rsidRPr="00C52E14">
        <w:rPr>
          <w:rFonts w:ascii="Times New Roman" w:eastAsia="Times New Roman" w:hAnsi="Times New Roman"/>
          <w:sz w:val="24"/>
          <w:szCs w:val="24"/>
        </w:rPr>
        <w:t>personal</w:t>
      </w:r>
      <w:proofErr w:type="spellEnd"/>
      <w:r w:rsidRPr="00C52E14">
        <w:rPr>
          <w:rFonts w:ascii="Times New Roman" w:eastAsia="Times New Roman" w:hAnsi="Times New Roman"/>
          <w:sz w:val="24"/>
          <w:szCs w:val="24"/>
        </w:rPr>
        <w:t xml:space="preserve"> </w:t>
      </w:r>
      <w:proofErr w:type="gramStart"/>
      <w:r w:rsidRPr="00C52E14">
        <w:rPr>
          <w:rFonts w:ascii="Times New Roman" w:eastAsia="Times New Roman" w:hAnsi="Times New Roman"/>
          <w:sz w:val="24"/>
          <w:szCs w:val="24"/>
        </w:rPr>
        <w:t>performance</w:t>
      </w:r>
      <w:proofErr w:type="gram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and</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also</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experiments</w:t>
      </w:r>
      <w:proofErr w:type="spellEnd"/>
      <w:r w:rsidRPr="00C52E14">
        <w:rPr>
          <w:rFonts w:ascii="Times New Roman" w:eastAsia="Times New Roman" w:hAnsi="Times New Roman"/>
          <w:sz w:val="24"/>
          <w:szCs w:val="24"/>
        </w:rPr>
        <w:t xml:space="preserve"> in </w:t>
      </w:r>
      <w:proofErr w:type="spellStart"/>
      <w:r w:rsidRPr="00C52E14">
        <w:rPr>
          <w:rFonts w:ascii="Times New Roman" w:eastAsia="Times New Roman" w:hAnsi="Times New Roman"/>
          <w:sz w:val="24"/>
          <w:szCs w:val="24"/>
        </w:rPr>
        <w:t>public</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space</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during</w:t>
      </w:r>
      <w:proofErr w:type="spellEnd"/>
      <w:r w:rsidRPr="00C52E14">
        <w:rPr>
          <w:rFonts w:ascii="Times New Roman" w:eastAsia="Times New Roman" w:hAnsi="Times New Roman"/>
          <w:sz w:val="24"/>
          <w:szCs w:val="24"/>
        </w:rPr>
        <w:t xml:space="preserve"> a </w:t>
      </w:r>
      <w:proofErr w:type="spellStart"/>
      <w:r w:rsidRPr="00C52E14">
        <w:rPr>
          <w:rFonts w:ascii="Times New Roman" w:eastAsia="Times New Roman" w:hAnsi="Times New Roman"/>
          <w:sz w:val="24"/>
          <w:szCs w:val="24"/>
        </w:rPr>
        <w:t>pandemic</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One</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of</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the</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main</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challenges</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was</w:t>
      </w:r>
      <w:proofErr w:type="spellEnd"/>
      <w:r w:rsidRPr="00C52E14">
        <w:rPr>
          <w:rFonts w:ascii="Times New Roman" w:eastAsia="Times New Roman" w:hAnsi="Times New Roman"/>
          <w:sz w:val="24"/>
          <w:szCs w:val="24"/>
        </w:rPr>
        <w:t xml:space="preserve"> to </w:t>
      </w:r>
      <w:proofErr w:type="spellStart"/>
      <w:r w:rsidRPr="00C52E14">
        <w:rPr>
          <w:rFonts w:ascii="Times New Roman" w:eastAsia="Times New Roman" w:hAnsi="Times New Roman"/>
          <w:sz w:val="24"/>
          <w:szCs w:val="24"/>
        </w:rPr>
        <w:t>find</w:t>
      </w:r>
      <w:proofErr w:type="spellEnd"/>
      <w:r w:rsidRPr="00C52E14">
        <w:rPr>
          <w:rFonts w:ascii="Times New Roman" w:eastAsia="Times New Roman" w:hAnsi="Times New Roman"/>
          <w:sz w:val="24"/>
          <w:szCs w:val="24"/>
        </w:rPr>
        <w:t xml:space="preserve"> safe </w:t>
      </w:r>
      <w:proofErr w:type="spellStart"/>
      <w:r w:rsidRPr="00C52E14">
        <w:rPr>
          <w:rFonts w:ascii="Times New Roman" w:eastAsia="Times New Roman" w:hAnsi="Times New Roman"/>
          <w:sz w:val="24"/>
          <w:szCs w:val="24"/>
        </w:rPr>
        <w:t>ways</w:t>
      </w:r>
      <w:proofErr w:type="spellEnd"/>
      <w:r w:rsidRPr="00C52E14">
        <w:rPr>
          <w:rFonts w:ascii="Times New Roman" w:eastAsia="Times New Roman" w:hAnsi="Times New Roman"/>
          <w:sz w:val="24"/>
          <w:szCs w:val="24"/>
        </w:rPr>
        <w:t xml:space="preserve"> to </w:t>
      </w:r>
      <w:proofErr w:type="spellStart"/>
      <w:r w:rsidRPr="00C52E14">
        <w:rPr>
          <w:rFonts w:ascii="Times New Roman" w:eastAsia="Times New Roman" w:hAnsi="Times New Roman"/>
          <w:sz w:val="24"/>
          <w:szCs w:val="24"/>
        </w:rPr>
        <w:t>create</w:t>
      </w:r>
      <w:proofErr w:type="spellEnd"/>
      <w:r w:rsidRPr="00C52E14">
        <w:rPr>
          <w:rFonts w:ascii="Times New Roman" w:eastAsia="Times New Roman" w:hAnsi="Times New Roman"/>
          <w:sz w:val="24"/>
          <w:szCs w:val="24"/>
        </w:rPr>
        <w:t xml:space="preserve"> a </w:t>
      </w:r>
      <w:proofErr w:type="spellStart"/>
      <w:r w:rsidRPr="00C52E14">
        <w:rPr>
          <w:rFonts w:ascii="Times New Roman" w:eastAsia="Times New Roman" w:hAnsi="Times New Roman"/>
          <w:sz w:val="24"/>
          <w:szCs w:val="24"/>
        </w:rPr>
        <w:t>relationship</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with</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the</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space</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territories</w:t>
      </w:r>
      <w:proofErr w:type="spellEnd"/>
      <w:r w:rsidRPr="00C52E14">
        <w:rPr>
          <w:rFonts w:ascii="Times New Roman" w:eastAsia="Times New Roman" w:hAnsi="Times New Roman"/>
          <w:sz w:val="24"/>
          <w:szCs w:val="24"/>
        </w:rPr>
        <w:t xml:space="preserve"> for games </w:t>
      </w:r>
      <w:proofErr w:type="spellStart"/>
      <w:r w:rsidRPr="00C52E14">
        <w:rPr>
          <w:rFonts w:ascii="Times New Roman" w:eastAsia="Times New Roman" w:hAnsi="Times New Roman"/>
          <w:sz w:val="24"/>
          <w:szCs w:val="24"/>
        </w:rPr>
        <w:t>and</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improvisations</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with</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fixed</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and</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mobile</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elements</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of</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the</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space</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always</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observing</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which</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changes</w:t>
      </w:r>
      <w:proofErr w:type="spellEnd"/>
      <w:r w:rsidRPr="00C52E14">
        <w:rPr>
          <w:rFonts w:ascii="Times New Roman" w:eastAsia="Times New Roman" w:hAnsi="Times New Roman"/>
          <w:sz w:val="24"/>
          <w:szCs w:val="24"/>
        </w:rPr>
        <w:t xml:space="preserve"> are </w:t>
      </w:r>
      <w:proofErr w:type="spellStart"/>
      <w:r w:rsidRPr="00C52E14">
        <w:rPr>
          <w:rFonts w:ascii="Times New Roman" w:eastAsia="Times New Roman" w:hAnsi="Times New Roman"/>
          <w:sz w:val="24"/>
          <w:szCs w:val="24"/>
        </w:rPr>
        <w:t>caused</w:t>
      </w:r>
      <w:proofErr w:type="spellEnd"/>
      <w:r w:rsidRPr="00C52E14">
        <w:rPr>
          <w:rFonts w:ascii="Times New Roman" w:eastAsia="Times New Roman" w:hAnsi="Times New Roman"/>
          <w:sz w:val="24"/>
          <w:szCs w:val="24"/>
        </w:rPr>
        <w:t xml:space="preserve"> in </w:t>
      </w:r>
      <w:proofErr w:type="spellStart"/>
      <w:r w:rsidRPr="00C52E14">
        <w:rPr>
          <w:rFonts w:ascii="Times New Roman" w:eastAsia="Times New Roman" w:hAnsi="Times New Roman"/>
          <w:sz w:val="24"/>
          <w:szCs w:val="24"/>
        </w:rPr>
        <w:t>the</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environment</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by</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the</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presence</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of</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Kokerani</w:t>
      </w:r>
      <w:proofErr w:type="spellEnd"/>
      <w:r w:rsidRPr="00C52E14">
        <w:rPr>
          <w:rFonts w:ascii="Times New Roman" w:eastAsia="Times New Roman" w:hAnsi="Times New Roman"/>
          <w:sz w:val="24"/>
          <w:szCs w:val="24"/>
        </w:rPr>
        <w:t>.</w:t>
      </w:r>
    </w:p>
    <w:p w:rsidR="0057097E" w:rsidRPr="00C52E14" w:rsidRDefault="0057097E" w:rsidP="000D2672">
      <w:pPr>
        <w:spacing w:before="240" w:after="120" w:line="360" w:lineRule="auto"/>
        <w:ind w:firstLine="700"/>
        <w:jc w:val="both"/>
        <w:rPr>
          <w:rFonts w:ascii="Times New Roman" w:eastAsia="Times New Roman" w:hAnsi="Times New Roman"/>
          <w:sz w:val="24"/>
          <w:szCs w:val="24"/>
        </w:rPr>
      </w:pPr>
      <w:r w:rsidRPr="00C52E14">
        <w:rPr>
          <w:rFonts w:ascii="Times New Roman" w:eastAsia="Times New Roman" w:hAnsi="Times New Roman"/>
          <w:b/>
          <w:bCs/>
          <w:sz w:val="24"/>
          <w:szCs w:val="24"/>
        </w:rPr>
        <w:t>KEYWORDS</w:t>
      </w:r>
    </w:p>
    <w:p w:rsidR="005D0A84" w:rsidRDefault="000D2672" w:rsidP="00A62F76">
      <w:pPr>
        <w:spacing w:before="240" w:after="120" w:line="360" w:lineRule="auto"/>
        <w:ind w:firstLine="700"/>
        <w:jc w:val="both"/>
        <w:rPr>
          <w:rFonts w:ascii="Times New Roman" w:eastAsia="Times New Roman" w:hAnsi="Times New Roman"/>
          <w:sz w:val="24"/>
          <w:szCs w:val="24"/>
        </w:rPr>
      </w:pPr>
      <w:proofErr w:type="spellStart"/>
      <w:r w:rsidRPr="00C52E14">
        <w:rPr>
          <w:rFonts w:ascii="Times New Roman" w:eastAsia="Times New Roman" w:hAnsi="Times New Roman"/>
          <w:sz w:val="24"/>
          <w:szCs w:val="24"/>
        </w:rPr>
        <w:t>Clowning</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Itinerant</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Clowning</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I</w:t>
      </w:r>
      <w:r w:rsidR="0057097E" w:rsidRPr="00C52E14">
        <w:rPr>
          <w:rFonts w:ascii="Times New Roman" w:eastAsia="Times New Roman" w:hAnsi="Times New Roman"/>
          <w:sz w:val="24"/>
          <w:szCs w:val="24"/>
        </w:rPr>
        <w:t>mprovisation</w:t>
      </w:r>
      <w:proofErr w:type="spellEnd"/>
      <w:r w:rsidR="0057097E" w:rsidRPr="00C52E14">
        <w:rPr>
          <w:rFonts w:ascii="Times New Roman" w:eastAsia="Times New Roman" w:hAnsi="Times New Roman"/>
          <w:sz w:val="24"/>
          <w:szCs w:val="24"/>
        </w:rPr>
        <w:t xml:space="preserve">; </w:t>
      </w:r>
      <w:r w:rsidRPr="00C52E14">
        <w:rPr>
          <w:rFonts w:ascii="Times New Roman" w:eastAsia="Times New Roman" w:hAnsi="Times New Roman"/>
          <w:sz w:val="24"/>
          <w:szCs w:val="24"/>
        </w:rPr>
        <w:t xml:space="preserve">Theater game; </w:t>
      </w:r>
      <w:proofErr w:type="spellStart"/>
      <w:r w:rsidRPr="00C52E14">
        <w:rPr>
          <w:rFonts w:ascii="Times New Roman" w:eastAsia="Times New Roman" w:hAnsi="Times New Roman"/>
          <w:sz w:val="24"/>
          <w:szCs w:val="24"/>
        </w:rPr>
        <w:t>Urban</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I</w:t>
      </w:r>
      <w:r w:rsidR="0057097E" w:rsidRPr="00C52E14">
        <w:rPr>
          <w:rFonts w:ascii="Times New Roman" w:eastAsia="Times New Roman" w:hAnsi="Times New Roman"/>
          <w:sz w:val="24"/>
          <w:szCs w:val="24"/>
        </w:rPr>
        <w:t>ntervention</w:t>
      </w:r>
      <w:proofErr w:type="spellEnd"/>
      <w:r w:rsidR="00CA09C1" w:rsidRPr="00C52E14">
        <w:rPr>
          <w:rFonts w:ascii="Times New Roman" w:eastAsia="Times New Roman" w:hAnsi="Times New Roman"/>
          <w:sz w:val="24"/>
          <w:szCs w:val="24"/>
        </w:rPr>
        <w:t>.</w:t>
      </w:r>
    </w:p>
    <w:p w:rsidR="00A62F76" w:rsidRPr="00C52E14" w:rsidRDefault="00A62F76" w:rsidP="00A62F76">
      <w:pPr>
        <w:spacing w:before="240" w:after="120" w:line="360" w:lineRule="auto"/>
        <w:ind w:firstLine="700"/>
        <w:jc w:val="both"/>
        <w:rPr>
          <w:rFonts w:ascii="Times New Roman" w:eastAsia="Times New Roman" w:hAnsi="Times New Roman"/>
          <w:sz w:val="24"/>
          <w:szCs w:val="24"/>
        </w:rPr>
      </w:pPr>
    </w:p>
    <w:p w:rsidR="0057097E" w:rsidRPr="00C52E14" w:rsidRDefault="0057097E" w:rsidP="00A62F76">
      <w:pPr>
        <w:spacing w:after="0" w:line="360" w:lineRule="auto"/>
        <w:ind w:firstLine="709"/>
        <w:jc w:val="both"/>
        <w:rPr>
          <w:rFonts w:ascii="Times New Roman" w:eastAsia="Times New Roman" w:hAnsi="Times New Roman"/>
          <w:sz w:val="24"/>
          <w:szCs w:val="24"/>
        </w:rPr>
      </w:pPr>
      <w:r w:rsidRPr="00C52E14">
        <w:rPr>
          <w:rFonts w:ascii="Times New Roman" w:eastAsia="Times New Roman" w:hAnsi="Times New Roman"/>
          <w:sz w:val="24"/>
          <w:szCs w:val="24"/>
        </w:rPr>
        <w:t xml:space="preserve">O processo de construção da palhaça </w:t>
      </w:r>
      <w:proofErr w:type="spellStart"/>
      <w:r w:rsidRPr="00C52E14">
        <w:rPr>
          <w:rFonts w:ascii="Times New Roman" w:eastAsia="Times New Roman" w:hAnsi="Times New Roman"/>
          <w:sz w:val="24"/>
          <w:szCs w:val="24"/>
        </w:rPr>
        <w:t>Kokerani</w:t>
      </w:r>
      <w:proofErr w:type="spellEnd"/>
      <w:r w:rsidRPr="00C52E14">
        <w:rPr>
          <w:rFonts w:ascii="Times New Roman" w:eastAsia="Times New Roman" w:hAnsi="Times New Roman"/>
          <w:sz w:val="24"/>
          <w:szCs w:val="24"/>
        </w:rPr>
        <w:t xml:space="preserve"> é dividido em três momentos temporais, sendo o primeiro no início do ano de 2016, outro no primeiro trimestre de 2019, e finalmente em 2020 a última fase. O ensaio “Palhaço Improvisador Itinerante: um estudo em trânsito” surgiu através da reunião dos momentos citados acima. A pesquisa une o estudo da improvisação com a </w:t>
      </w:r>
      <w:proofErr w:type="spellStart"/>
      <w:r w:rsidRPr="00C52E14">
        <w:rPr>
          <w:rFonts w:ascii="Times New Roman" w:eastAsia="Times New Roman" w:hAnsi="Times New Roman"/>
          <w:sz w:val="24"/>
          <w:szCs w:val="24"/>
        </w:rPr>
        <w:t>palhaçaria</w:t>
      </w:r>
      <w:proofErr w:type="spellEnd"/>
      <w:r w:rsidRPr="00C52E14">
        <w:rPr>
          <w:rFonts w:ascii="Times New Roman" w:eastAsia="Times New Roman" w:hAnsi="Times New Roman"/>
          <w:sz w:val="24"/>
          <w:szCs w:val="24"/>
        </w:rPr>
        <w:t xml:space="preserve">, no contexto da pandemia do novo </w:t>
      </w:r>
      <w:proofErr w:type="spellStart"/>
      <w:r w:rsidRPr="00C52E14">
        <w:rPr>
          <w:rFonts w:ascii="Times New Roman" w:eastAsia="Times New Roman" w:hAnsi="Times New Roman"/>
          <w:sz w:val="24"/>
          <w:szCs w:val="24"/>
        </w:rPr>
        <w:t>coronavírus</w:t>
      </w:r>
      <w:proofErr w:type="spellEnd"/>
      <w:r w:rsidRPr="00C52E14">
        <w:rPr>
          <w:rFonts w:ascii="Times New Roman" w:eastAsia="Times New Roman" w:hAnsi="Times New Roman"/>
          <w:sz w:val="24"/>
          <w:szCs w:val="24"/>
        </w:rPr>
        <w:t xml:space="preserve"> e o desdobramento do adoecimento que acometeu a vida de minha mãe. Uma mistura de emoções que influenciou esta empreitada.</w:t>
      </w:r>
    </w:p>
    <w:p w:rsidR="0057097E" w:rsidRPr="00C52E14" w:rsidRDefault="0057097E" w:rsidP="00A62F76">
      <w:pPr>
        <w:spacing w:after="0" w:line="360" w:lineRule="auto"/>
        <w:ind w:firstLine="709"/>
        <w:jc w:val="both"/>
        <w:rPr>
          <w:rFonts w:ascii="Times New Roman" w:eastAsia="Times New Roman" w:hAnsi="Times New Roman"/>
          <w:sz w:val="24"/>
          <w:szCs w:val="24"/>
        </w:rPr>
      </w:pPr>
      <w:r w:rsidRPr="00C52E14">
        <w:rPr>
          <w:rFonts w:ascii="Times New Roman" w:eastAsia="Times New Roman" w:hAnsi="Times New Roman"/>
          <w:sz w:val="24"/>
          <w:szCs w:val="24"/>
        </w:rPr>
        <w:t>A improvisação surgiu em minha vida no início de 2016 quando passei a integrar como membro a Companhia Arvoredo de Teatro</w:t>
      </w:r>
      <w:r w:rsidRPr="00C52E14">
        <w:rPr>
          <w:rStyle w:val="Refdenotaderodap"/>
          <w:rFonts w:ascii="Times New Roman" w:eastAsia="Times New Roman" w:hAnsi="Times New Roman"/>
          <w:sz w:val="24"/>
          <w:szCs w:val="24"/>
        </w:rPr>
        <w:footnoteReference w:id="3"/>
      </w:r>
      <w:r w:rsidRPr="00C52E14">
        <w:rPr>
          <w:rFonts w:ascii="Times New Roman" w:eastAsia="Times New Roman" w:hAnsi="Times New Roman"/>
          <w:sz w:val="24"/>
          <w:szCs w:val="24"/>
        </w:rPr>
        <w:t xml:space="preserve">, companhia essa que participei até meados de 2021. A linguagem principal de estudo dessa companhia é a improvisação cênica, construção de narrativa, </w:t>
      </w:r>
      <w:r w:rsidRPr="00C52E14">
        <w:rPr>
          <w:rFonts w:ascii="Times New Roman" w:eastAsia="Times New Roman" w:hAnsi="Times New Roman"/>
          <w:i/>
          <w:iCs/>
          <w:sz w:val="24"/>
          <w:szCs w:val="24"/>
        </w:rPr>
        <w:t xml:space="preserve">short </w:t>
      </w:r>
      <w:proofErr w:type="spellStart"/>
      <w:r w:rsidRPr="00C52E14">
        <w:rPr>
          <w:rFonts w:ascii="Times New Roman" w:eastAsia="Times New Roman" w:hAnsi="Times New Roman"/>
          <w:i/>
          <w:iCs/>
          <w:sz w:val="24"/>
          <w:szCs w:val="24"/>
        </w:rPr>
        <w:t>forms</w:t>
      </w:r>
      <w:proofErr w:type="spellEnd"/>
      <w:r w:rsidRPr="00C52E14">
        <w:rPr>
          <w:rStyle w:val="Refdenotaderodap"/>
          <w:rFonts w:ascii="Times New Roman" w:eastAsia="Times New Roman" w:hAnsi="Times New Roman"/>
          <w:i/>
          <w:iCs/>
          <w:sz w:val="24"/>
          <w:szCs w:val="24"/>
        </w:rPr>
        <w:footnoteReference w:id="4"/>
      </w:r>
      <w:r w:rsidRPr="00C52E14">
        <w:rPr>
          <w:rFonts w:ascii="Times New Roman" w:eastAsia="Times New Roman" w:hAnsi="Times New Roman"/>
          <w:sz w:val="24"/>
          <w:szCs w:val="24"/>
        </w:rPr>
        <w:t xml:space="preserve"> e </w:t>
      </w:r>
      <w:proofErr w:type="spellStart"/>
      <w:r w:rsidRPr="00C52E14">
        <w:rPr>
          <w:rFonts w:ascii="Times New Roman" w:eastAsia="Times New Roman" w:hAnsi="Times New Roman"/>
          <w:i/>
          <w:iCs/>
          <w:sz w:val="24"/>
          <w:szCs w:val="24"/>
        </w:rPr>
        <w:t>long</w:t>
      </w:r>
      <w:proofErr w:type="spellEnd"/>
      <w:r w:rsidRPr="00C52E14">
        <w:rPr>
          <w:rFonts w:ascii="Times New Roman" w:eastAsia="Times New Roman" w:hAnsi="Times New Roman"/>
          <w:i/>
          <w:iCs/>
          <w:sz w:val="24"/>
          <w:szCs w:val="24"/>
        </w:rPr>
        <w:t xml:space="preserve"> </w:t>
      </w:r>
      <w:proofErr w:type="spellStart"/>
      <w:r w:rsidRPr="00C52E14">
        <w:rPr>
          <w:rFonts w:ascii="Times New Roman" w:eastAsia="Times New Roman" w:hAnsi="Times New Roman"/>
          <w:i/>
          <w:iCs/>
          <w:sz w:val="24"/>
          <w:szCs w:val="24"/>
        </w:rPr>
        <w:t>forms</w:t>
      </w:r>
      <w:proofErr w:type="spellEnd"/>
      <w:r w:rsidRPr="00C52E14">
        <w:rPr>
          <w:rStyle w:val="Refdenotaderodap"/>
          <w:rFonts w:ascii="Times New Roman" w:eastAsia="Times New Roman" w:hAnsi="Times New Roman"/>
          <w:i/>
          <w:iCs/>
          <w:sz w:val="24"/>
          <w:szCs w:val="24"/>
        </w:rPr>
        <w:footnoteReference w:id="5"/>
      </w:r>
      <w:r w:rsidRPr="00C52E14">
        <w:rPr>
          <w:rFonts w:ascii="Times New Roman" w:eastAsia="Times New Roman" w:hAnsi="Times New Roman"/>
          <w:i/>
          <w:iCs/>
          <w:sz w:val="24"/>
          <w:szCs w:val="24"/>
        </w:rPr>
        <w:t xml:space="preserve">. </w:t>
      </w:r>
      <w:r w:rsidRPr="00C52E14">
        <w:rPr>
          <w:rFonts w:ascii="Times New Roman" w:eastAsia="Times New Roman" w:hAnsi="Times New Roman"/>
          <w:sz w:val="24"/>
          <w:szCs w:val="24"/>
        </w:rPr>
        <w:t xml:space="preserve"> Já o interesse pelo estudo </w:t>
      </w:r>
      <w:r w:rsidRPr="00C52E14">
        <w:rPr>
          <w:rFonts w:ascii="Times New Roman" w:eastAsia="Times New Roman" w:hAnsi="Times New Roman"/>
          <w:sz w:val="24"/>
          <w:szCs w:val="24"/>
        </w:rPr>
        <w:lastRenderedPageBreak/>
        <w:t xml:space="preserve">da </w:t>
      </w:r>
      <w:proofErr w:type="spellStart"/>
      <w:r w:rsidRPr="00C52E14">
        <w:rPr>
          <w:rFonts w:ascii="Times New Roman" w:eastAsia="Times New Roman" w:hAnsi="Times New Roman"/>
          <w:sz w:val="24"/>
          <w:szCs w:val="24"/>
        </w:rPr>
        <w:t>palhaçaria</w:t>
      </w:r>
      <w:proofErr w:type="spellEnd"/>
      <w:r w:rsidRPr="00C52E14">
        <w:rPr>
          <w:rFonts w:ascii="Times New Roman" w:eastAsia="Times New Roman" w:hAnsi="Times New Roman"/>
          <w:sz w:val="24"/>
          <w:szCs w:val="24"/>
        </w:rPr>
        <w:t xml:space="preserve"> vinculado à improvisação e a construção de números</w:t>
      </w:r>
      <w:r w:rsidRPr="00C52E14">
        <w:rPr>
          <w:rStyle w:val="Refdenotaderodap"/>
          <w:rFonts w:ascii="Times New Roman" w:eastAsia="Times New Roman" w:hAnsi="Times New Roman"/>
          <w:sz w:val="24"/>
          <w:szCs w:val="24"/>
        </w:rPr>
        <w:footnoteReference w:id="6"/>
      </w:r>
      <w:r w:rsidRPr="00C52E14">
        <w:rPr>
          <w:rFonts w:ascii="Times New Roman" w:eastAsia="Times New Roman" w:hAnsi="Times New Roman"/>
          <w:sz w:val="24"/>
          <w:szCs w:val="24"/>
        </w:rPr>
        <w:t xml:space="preserve"> surgiu quando passei a participar do grupo de treinamento em </w:t>
      </w:r>
      <w:proofErr w:type="spellStart"/>
      <w:r w:rsidRPr="00C52E14">
        <w:rPr>
          <w:rFonts w:ascii="Times New Roman" w:eastAsia="Times New Roman" w:hAnsi="Times New Roman"/>
          <w:sz w:val="24"/>
          <w:szCs w:val="24"/>
        </w:rPr>
        <w:t>palhaçaria</w:t>
      </w:r>
      <w:proofErr w:type="spellEnd"/>
      <w:r w:rsidRPr="00C52E14">
        <w:rPr>
          <w:rFonts w:ascii="Times New Roman" w:eastAsia="Times New Roman" w:hAnsi="Times New Roman"/>
          <w:sz w:val="24"/>
          <w:szCs w:val="24"/>
        </w:rPr>
        <w:t xml:space="preserve">, que foi conduzido pelo professor Doutor Diego </w:t>
      </w:r>
      <w:proofErr w:type="spellStart"/>
      <w:r w:rsidRPr="00C52E14">
        <w:rPr>
          <w:rFonts w:ascii="Times New Roman" w:eastAsia="Times New Roman" w:hAnsi="Times New Roman"/>
          <w:sz w:val="24"/>
          <w:szCs w:val="24"/>
        </w:rPr>
        <w:t>Baffi</w:t>
      </w:r>
      <w:proofErr w:type="spellEnd"/>
      <w:r w:rsidRPr="00C52E14">
        <w:rPr>
          <w:rFonts w:ascii="Times New Roman" w:eastAsia="Times New Roman" w:hAnsi="Times New Roman"/>
          <w:sz w:val="24"/>
          <w:szCs w:val="24"/>
        </w:rPr>
        <w:t>. O grupo de extensão iniciou suas atividades em 2019 e durou um ano e meio, finalizando as atividades em novembro de 2020. Simultâneo às práticas do grupo de extensão, junto ao orientador,  ampliei os estudos em uma Iniciação Científica [IC] para que pudéssemos desenvolver e aprofundar os conteúdos abordados na extensão.</w:t>
      </w:r>
    </w:p>
    <w:p w:rsidR="0057097E" w:rsidRPr="00C52E14" w:rsidRDefault="0057097E" w:rsidP="00A62F76">
      <w:pPr>
        <w:spacing w:after="0" w:line="360" w:lineRule="auto"/>
        <w:ind w:firstLine="709"/>
        <w:jc w:val="both"/>
        <w:rPr>
          <w:rFonts w:ascii="Times New Roman" w:eastAsia="Times New Roman" w:hAnsi="Times New Roman"/>
          <w:sz w:val="24"/>
          <w:szCs w:val="24"/>
        </w:rPr>
      </w:pPr>
      <w:r w:rsidRPr="00C52E14">
        <w:rPr>
          <w:rFonts w:ascii="Times New Roman" w:eastAsia="Times New Roman" w:hAnsi="Times New Roman"/>
          <w:sz w:val="24"/>
          <w:szCs w:val="24"/>
        </w:rPr>
        <w:t xml:space="preserve">Enquanto dava os primeiros passos na pesquisa da IC também acontecia  o processo de nascimento da minha palhaça. Em contrapartida a tudo isso, vivia um drama pessoal com o diagnóstico de câncer do tipo </w:t>
      </w:r>
      <w:proofErr w:type="spellStart"/>
      <w:r w:rsidRPr="00C52E14">
        <w:rPr>
          <w:rFonts w:ascii="Times New Roman" w:eastAsia="Times New Roman" w:hAnsi="Times New Roman"/>
          <w:sz w:val="24"/>
          <w:szCs w:val="24"/>
        </w:rPr>
        <w:t>Glioblastoma</w:t>
      </w:r>
      <w:proofErr w:type="spellEnd"/>
      <w:r w:rsidRPr="00C52E14">
        <w:rPr>
          <w:rFonts w:ascii="Times New Roman" w:eastAsia="Times New Roman" w:hAnsi="Times New Roman"/>
          <w:sz w:val="24"/>
          <w:szCs w:val="24"/>
        </w:rPr>
        <w:t xml:space="preserve"> Multiforme em estágio avançado da minha mãe, os momentos de cuidados paliativos compunham a pesquisa, por conta disso, optei não só por incluir os relatos do nascimento de </w:t>
      </w:r>
      <w:proofErr w:type="spellStart"/>
      <w:r w:rsidRPr="00C52E14">
        <w:rPr>
          <w:rFonts w:ascii="Times New Roman" w:eastAsia="Times New Roman" w:hAnsi="Times New Roman"/>
          <w:sz w:val="24"/>
          <w:szCs w:val="24"/>
        </w:rPr>
        <w:t>Kokerani</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w:t>
      </w:r>
      <w:proofErr w:type="gramStart"/>
      <w:r w:rsidRPr="00C52E14">
        <w:rPr>
          <w:rFonts w:ascii="Times New Roman" w:eastAsia="Times New Roman" w:hAnsi="Times New Roman"/>
          <w:sz w:val="24"/>
          <w:szCs w:val="24"/>
        </w:rPr>
        <w:t xml:space="preserve"> mas</w:t>
      </w:r>
      <w:proofErr w:type="gramEnd"/>
      <w:r w:rsidRPr="00C52E14">
        <w:rPr>
          <w:rFonts w:ascii="Times New Roman" w:eastAsia="Times New Roman" w:hAnsi="Times New Roman"/>
          <w:sz w:val="24"/>
          <w:szCs w:val="24"/>
        </w:rPr>
        <w:t xml:space="preserve"> também as emoções que embargaram o luto em vida que vivenciava, pois um evento influenciava em outro. Enquanto uma vida acabava, outra nascia e o desabrochar de uma aliviava a passagem da outra, a descoberta da palhaça no meu cotidiano doméstico gerava encantamento e graça pelo olhar de minha mãe que se divertia com o surgimento da presença de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w:t>
      </w:r>
    </w:p>
    <w:p w:rsidR="0038683D" w:rsidRDefault="0057097E" w:rsidP="00A62F76">
      <w:pPr>
        <w:spacing w:before="240" w:after="0" w:line="360" w:lineRule="auto"/>
        <w:ind w:firstLine="709"/>
        <w:jc w:val="both"/>
        <w:rPr>
          <w:rFonts w:ascii="Times New Roman" w:eastAsia="Times New Roman" w:hAnsi="Times New Roman"/>
          <w:sz w:val="24"/>
          <w:szCs w:val="24"/>
        </w:rPr>
      </w:pPr>
      <w:r w:rsidRPr="00C52E14">
        <w:rPr>
          <w:rFonts w:ascii="Times New Roman" w:eastAsia="Times New Roman" w:hAnsi="Times New Roman"/>
          <w:sz w:val="24"/>
          <w:szCs w:val="24"/>
        </w:rPr>
        <w:t xml:space="preserve">O primeiro passo após o nascimento de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i/>
          <w:iCs/>
          <w:sz w:val="24"/>
          <w:szCs w:val="24"/>
        </w:rPr>
        <w:t xml:space="preserve"> </w:t>
      </w:r>
      <w:r w:rsidRPr="00C52E14">
        <w:rPr>
          <w:rFonts w:ascii="Times New Roman" w:eastAsia="Times New Roman" w:hAnsi="Times New Roman"/>
          <w:sz w:val="24"/>
          <w:szCs w:val="24"/>
        </w:rPr>
        <w:t xml:space="preserve">ocorreu desde o primeiro encontro da extensão em </w:t>
      </w:r>
      <w:proofErr w:type="spellStart"/>
      <w:r w:rsidRPr="00C52E14">
        <w:rPr>
          <w:rFonts w:ascii="Times New Roman" w:eastAsia="Times New Roman" w:hAnsi="Times New Roman"/>
          <w:sz w:val="24"/>
          <w:szCs w:val="24"/>
        </w:rPr>
        <w:t>palhaçaria</w:t>
      </w:r>
      <w:proofErr w:type="spellEnd"/>
      <w:r w:rsidRPr="00C52E14">
        <w:rPr>
          <w:rFonts w:ascii="Times New Roman" w:eastAsia="Times New Roman" w:hAnsi="Times New Roman"/>
          <w:sz w:val="24"/>
          <w:szCs w:val="24"/>
        </w:rPr>
        <w:t xml:space="preserve">, no qual </w:t>
      </w:r>
      <w:proofErr w:type="spellStart"/>
      <w:r w:rsidRPr="00C52E14">
        <w:rPr>
          <w:rFonts w:ascii="Times New Roman" w:eastAsia="Times New Roman" w:hAnsi="Times New Roman"/>
          <w:sz w:val="24"/>
          <w:szCs w:val="24"/>
        </w:rPr>
        <w:t>Baffi</w:t>
      </w:r>
      <w:proofErr w:type="spellEnd"/>
      <w:r w:rsidRPr="00C52E14">
        <w:rPr>
          <w:rFonts w:ascii="Times New Roman" w:eastAsia="Times New Roman" w:hAnsi="Times New Roman"/>
          <w:sz w:val="24"/>
          <w:szCs w:val="24"/>
        </w:rPr>
        <w:t xml:space="preserve"> fez suas orientações iniciais. Há alguns direcionamentos que movem </w:t>
      </w:r>
      <w:proofErr w:type="gramStart"/>
      <w:r w:rsidRPr="00C52E14">
        <w:rPr>
          <w:rFonts w:ascii="Times New Roman" w:eastAsia="Times New Roman" w:hAnsi="Times New Roman"/>
          <w:sz w:val="24"/>
          <w:szCs w:val="24"/>
        </w:rPr>
        <w:t>o trabalho de forma orgânica e objetivos traçados a serem realizados</w:t>
      </w:r>
      <w:proofErr w:type="gramEnd"/>
      <w:r w:rsidRPr="00C52E14">
        <w:rPr>
          <w:rFonts w:ascii="Times New Roman" w:eastAsia="Times New Roman" w:hAnsi="Times New Roman"/>
          <w:sz w:val="24"/>
          <w:szCs w:val="24"/>
        </w:rPr>
        <w:t>. É o que chamamos de mote. Foram trabalhados motes principais como: Qual roupa sempre tive vontade de usar</w:t>
      </w:r>
      <w:proofErr w:type="gramStart"/>
      <w:r w:rsidRPr="00C52E14">
        <w:rPr>
          <w:rFonts w:ascii="Times New Roman" w:eastAsia="Times New Roman" w:hAnsi="Times New Roman"/>
          <w:sz w:val="24"/>
          <w:szCs w:val="24"/>
        </w:rPr>
        <w:t xml:space="preserve"> mas</w:t>
      </w:r>
      <w:proofErr w:type="gramEnd"/>
      <w:r w:rsidRPr="00C52E14">
        <w:rPr>
          <w:rFonts w:ascii="Times New Roman" w:eastAsia="Times New Roman" w:hAnsi="Times New Roman"/>
          <w:sz w:val="24"/>
          <w:szCs w:val="24"/>
        </w:rPr>
        <w:t xml:space="preserve"> que nunca tive coragem? O que sei fazer que somente eu </w:t>
      </w:r>
      <w:proofErr w:type="gramStart"/>
      <w:r w:rsidRPr="00C52E14">
        <w:rPr>
          <w:rFonts w:ascii="Times New Roman" w:eastAsia="Times New Roman" w:hAnsi="Times New Roman"/>
          <w:sz w:val="24"/>
          <w:szCs w:val="24"/>
        </w:rPr>
        <w:t>sei</w:t>
      </w:r>
      <w:proofErr w:type="gramEnd"/>
      <w:r w:rsidRPr="00C52E14">
        <w:rPr>
          <w:rFonts w:ascii="Times New Roman" w:eastAsia="Times New Roman" w:hAnsi="Times New Roman"/>
          <w:sz w:val="24"/>
          <w:szCs w:val="24"/>
        </w:rPr>
        <w:t xml:space="preserve"> fazer? Quais são as músicas que despertam em mim as mais variadas emoções? Paralelamente aos motes foi desenvolvida a máscara da palhaça composta pela maquiagem (definida a partir  dos traços faciais, com o intuito de evidenciar algumas de minhas características físicas e de personalidade) e o nariz vermelho.</w:t>
      </w:r>
    </w:p>
    <w:p w:rsidR="0057097E" w:rsidRPr="00C52E14" w:rsidRDefault="0057097E" w:rsidP="00DA0FD0">
      <w:pPr>
        <w:spacing w:after="0" w:line="360" w:lineRule="auto"/>
        <w:ind w:firstLine="709"/>
        <w:rPr>
          <w:rFonts w:ascii="Times New Roman" w:eastAsia="Times New Roman" w:hAnsi="Times New Roman"/>
          <w:sz w:val="24"/>
          <w:szCs w:val="24"/>
        </w:rPr>
      </w:pPr>
      <w:r w:rsidRPr="00C52E14">
        <w:rPr>
          <w:rFonts w:ascii="Times New Roman" w:eastAsia="Times New Roman" w:hAnsi="Times New Roman"/>
          <w:b/>
          <w:bCs/>
          <w:sz w:val="24"/>
          <w:szCs w:val="24"/>
        </w:rPr>
        <w:t>DESENVOLVIMENTO DA FIGURA DA PALHAÇA</w:t>
      </w:r>
    </w:p>
    <w:p w:rsidR="0057097E" w:rsidRPr="00C52E14" w:rsidRDefault="0057097E" w:rsidP="0038683D">
      <w:pPr>
        <w:spacing w:after="0" w:line="240" w:lineRule="auto"/>
        <w:ind w:left="2880"/>
        <w:jc w:val="both"/>
        <w:rPr>
          <w:rFonts w:ascii="Times New Roman" w:eastAsia="Times New Roman" w:hAnsi="Times New Roman"/>
          <w:sz w:val="24"/>
          <w:szCs w:val="24"/>
        </w:rPr>
      </w:pPr>
      <w:r w:rsidRPr="00C52E14">
        <w:rPr>
          <w:rFonts w:ascii="Times New Roman" w:eastAsia="Times New Roman" w:hAnsi="Times New Roman"/>
          <w:i/>
          <w:iCs/>
          <w:sz w:val="20"/>
          <w:szCs w:val="20"/>
        </w:rPr>
        <w:t>Temos até agora, portanto, três camadas de conhecimento necessárias para um palhaço:</w:t>
      </w:r>
    </w:p>
    <w:p w:rsidR="0057097E" w:rsidRPr="00C52E14" w:rsidRDefault="0057097E" w:rsidP="0038683D">
      <w:pPr>
        <w:spacing w:after="0" w:line="240" w:lineRule="auto"/>
        <w:ind w:left="2880"/>
        <w:jc w:val="both"/>
        <w:rPr>
          <w:rFonts w:ascii="Times New Roman" w:eastAsia="Times New Roman" w:hAnsi="Times New Roman"/>
          <w:sz w:val="24"/>
          <w:szCs w:val="24"/>
        </w:rPr>
      </w:pPr>
      <w:proofErr w:type="gramStart"/>
      <w:r w:rsidRPr="00C52E14">
        <w:rPr>
          <w:rFonts w:ascii="Times New Roman" w:eastAsia="Times New Roman" w:hAnsi="Times New Roman"/>
          <w:i/>
          <w:iCs/>
          <w:sz w:val="20"/>
          <w:szCs w:val="20"/>
        </w:rPr>
        <w:t>a</w:t>
      </w:r>
      <w:proofErr w:type="gramEnd"/>
      <w:r w:rsidRPr="00C52E14">
        <w:rPr>
          <w:rFonts w:ascii="Times New Roman" w:eastAsia="Times New Roman" w:hAnsi="Times New Roman"/>
          <w:i/>
          <w:iCs/>
          <w:sz w:val="20"/>
          <w:szCs w:val="20"/>
        </w:rPr>
        <w:t xml:space="preserve"> construção de sua figura, ou personagem-tipo</w:t>
      </w:r>
    </w:p>
    <w:p w:rsidR="0057097E" w:rsidRPr="00C52E14" w:rsidRDefault="0057097E" w:rsidP="0038683D">
      <w:pPr>
        <w:spacing w:after="0" w:line="240" w:lineRule="auto"/>
        <w:ind w:left="2880"/>
        <w:jc w:val="both"/>
        <w:rPr>
          <w:rFonts w:ascii="Times New Roman" w:eastAsia="Times New Roman" w:hAnsi="Times New Roman"/>
          <w:sz w:val="24"/>
          <w:szCs w:val="24"/>
        </w:rPr>
      </w:pPr>
      <w:proofErr w:type="gramStart"/>
      <w:r w:rsidRPr="00C52E14">
        <w:rPr>
          <w:rFonts w:ascii="Times New Roman" w:eastAsia="Times New Roman" w:hAnsi="Times New Roman"/>
          <w:i/>
          <w:iCs/>
          <w:sz w:val="20"/>
          <w:szCs w:val="20"/>
        </w:rPr>
        <w:t>o</w:t>
      </w:r>
      <w:proofErr w:type="gramEnd"/>
      <w:r w:rsidRPr="00C52E14">
        <w:rPr>
          <w:rFonts w:ascii="Times New Roman" w:eastAsia="Times New Roman" w:hAnsi="Times New Roman"/>
          <w:i/>
          <w:iCs/>
          <w:sz w:val="20"/>
          <w:szCs w:val="20"/>
        </w:rPr>
        <w:t xml:space="preserve"> conhecimento dos roteiros básicos e a capacidade de interpretá-los </w:t>
      </w:r>
    </w:p>
    <w:p w:rsidR="0057097E" w:rsidRPr="00C52E14" w:rsidRDefault="0057097E" w:rsidP="00DA0FD0">
      <w:pPr>
        <w:spacing w:after="0" w:line="240" w:lineRule="auto"/>
        <w:ind w:left="2880"/>
        <w:jc w:val="both"/>
        <w:rPr>
          <w:rFonts w:ascii="Times New Roman" w:eastAsia="Times New Roman" w:hAnsi="Times New Roman"/>
          <w:sz w:val="24"/>
          <w:szCs w:val="24"/>
        </w:rPr>
      </w:pPr>
      <w:proofErr w:type="gramStart"/>
      <w:r w:rsidRPr="00C52E14">
        <w:rPr>
          <w:rFonts w:ascii="Times New Roman" w:eastAsia="Times New Roman" w:hAnsi="Times New Roman"/>
          <w:i/>
          <w:iCs/>
          <w:sz w:val="20"/>
          <w:szCs w:val="20"/>
        </w:rPr>
        <w:t>capacidade</w:t>
      </w:r>
      <w:proofErr w:type="gramEnd"/>
      <w:r w:rsidRPr="00C52E14">
        <w:rPr>
          <w:rFonts w:ascii="Times New Roman" w:eastAsia="Times New Roman" w:hAnsi="Times New Roman"/>
          <w:i/>
          <w:iCs/>
          <w:sz w:val="20"/>
          <w:szCs w:val="20"/>
        </w:rPr>
        <w:t xml:space="preserve"> de improvisação, a partir de gestos, voz e ações previamente codificados (SOUZA, 2011, p. 51)</w:t>
      </w:r>
    </w:p>
    <w:p w:rsidR="0057097E" w:rsidRPr="00C52E14" w:rsidRDefault="0057097E" w:rsidP="00CA09C1">
      <w:pPr>
        <w:spacing w:after="0" w:line="360" w:lineRule="auto"/>
        <w:ind w:firstLine="709"/>
        <w:jc w:val="both"/>
        <w:rPr>
          <w:rFonts w:ascii="Times New Roman" w:eastAsia="Times New Roman" w:hAnsi="Times New Roman"/>
          <w:sz w:val="24"/>
          <w:szCs w:val="24"/>
        </w:rPr>
      </w:pPr>
      <w:r w:rsidRPr="00C52E14">
        <w:rPr>
          <w:rFonts w:ascii="Times New Roman" w:eastAsia="Times New Roman" w:hAnsi="Times New Roman"/>
          <w:sz w:val="24"/>
          <w:szCs w:val="24"/>
        </w:rPr>
        <w:lastRenderedPageBreak/>
        <w:t xml:space="preserve">Em sua primeira aparição, </w:t>
      </w:r>
      <w:proofErr w:type="spellStart"/>
      <w:r w:rsidRPr="00C52E14">
        <w:rPr>
          <w:rFonts w:ascii="Times New Roman" w:eastAsia="Times New Roman" w:hAnsi="Times New Roman"/>
          <w:sz w:val="24"/>
          <w:szCs w:val="24"/>
        </w:rPr>
        <w:t>Kokerani</w:t>
      </w:r>
      <w:proofErr w:type="spellEnd"/>
      <w:r w:rsidRPr="00C52E14">
        <w:rPr>
          <w:rFonts w:ascii="Times New Roman" w:eastAsia="Times New Roman" w:hAnsi="Times New Roman"/>
          <w:sz w:val="24"/>
          <w:szCs w:val="24"/>
        </w:rPr>
        <w:t xml:space="preserve"> (sem saber ainda que seu nome seria esse) vestia seu figurino original cuidadosamente selecionado, confrontava-se com seu primeiro insight, ao fechar </w:t>
      </w:r>
      <w:proofErr w:type="gramStart"/>
      <w:r w:rsidRPr="00C52E14">
        <w:rPr>
          <w:rFonts w:ascii="Times New Roman" w:eastAsia="Times New Roman" w:hAnsi="Times New Roman"/>
          <w:sz w:val="24"/>
          <w:szCs w:val="24"/>
        </w:rPr>
        <w:t>os olhos orientada</w:t>
      </w:r>
      <w:proofErr w:type="gramEnd"/>
      <w:r w:rsidRPr="00C52E14">
        <w:rPr>
          <w:rFonts w:ascii="Times New Roman" w:eastAsia="Times New Roman" w:hAnsi="Times New Roman"/>
          <w:sz w:val="24"/>
          <w:szCs w:val="24"/>
        </w:rPr>
        <w:t xml:space="preserve"> pela voz de fundo do seu tutor a imaginar algum lugar, o local dimensionado instintivamente foi uma floresta, em seguida, andava </w:t>
      </w:r>
      <w:proofErr w:type="gramStart"/>
      <w:r w:rsidRPr="00C52E14">
        <w:rPr>
          <w:rFonts w:ascii="Times New Roman" w:eastAsia="Times New Roman" w:hAnsi="Times New Roman"/>
          <w:sz w:val="24"/>
          <w:szCs w:val="24"/>
        </w:rPr>
        <w:t>pela</w:t>
      </w:r>
      <w:proofErr w:type="gramEnd"/>
      <w:r w:rsidRPr="00C52E14">
        <w:rPr>
          <w:rFonts w:ascii="Times New Roman" w:eastAsia="Times New Roman" w:hAnsi="Times New Roman"/>
          <w:sz w:val="24"/>
          <w:szCs w:val="24"/>
        </w:rPr>
        <w:t xml:space="preserve"> floresta imaginária olhando para cada detalhe dela. A personalidade que se criava foi de encontro a um animal com algum receptáculo em mãos. </w:t>
      </w:r>
      <w:proofErr w:type="spellStart"/>
      <w:r w:rsidRPr="00C52E14">
        <w:rPr>
          <w:rFonts w:ascii="Times New Roman" w:eastAsia="Times New Roman" w:hAnsi="Times New Roman"/>
          <w:i/>
          <w:iCs/>
          <w:sz w:val="24"/>
          <w:szCs w:val="24"/>
        </w:rPr>
        <w:t>Koke</w:t>
      </w:r>
      <w:proofErr w:type="spellEnd"/>
      <w:r w:rsidRPr="00C52E14">
        <w:rPr>
          <w:rFonts w:ascii="Times New Roman" w:eastAsia="Times New Roman" w:hAnsi="Times New Roman"/>
          <w:i/>
          <w:iCs/>
          <w:sz w:val="24"/>
          <w:szCs w:val="24"/>
        </w:rPr>
        <w:t xml:space="preserve"> imaginou um macaco, e o receptáculo era </w:t>
      </w:r>
      <w:proofErr w:type="gramStart"/>
      <w:r w:rsidRPr="00C52E14">
        <w:rPr>
          <w:rFonts w:ascii="Times New Roman" w:eastAsia="Times New Roman" w:hAnsi="Times New Roman"/>
          <w:i/>
          <w:iCs/>
          <w:sz w:val="24"/>
          <w:szCs w:val="24"/>
        </w:rPr>
        <w:t>um porta</w:t>
      </w:r>
      <w:proofErr w:type="gramEnd"/>
      <w:r w:rsidRPr="00C52E14">
        <w:rPr>
          <w:rFonts w:ascii="Times New Roman" w:eastAsia="Times New Roman" w:hAnsi="Times New Roman"/>
          <w:i/>
          <w:iCs/>
          <w:sz w:val="24"/>
          <w:szCs w:val="24"/>
        </w:rPr>
        <w:t xml:space="preserve"> nariz de palhaço com formato de banana. </w:t>
      </w:r>
      <w:r w:rsidRPr="00C52E14">
        <w:rPr>
          <w:rFonts w:ascii="Times New Roman" w:eastAsia="Times New Roman" w:hAnsi="Times New Roman"/>
          <w:sz w:val="24"/>
          <w:szCs w:val="24"/>
        </w:rPr>
        <w:t xml:space="preserve">Ao abrir o receptáculo o nariz vermelho estava ali. Após visualizar o nariz imaginário, ainda de olhos fechados,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xml:space="preserve"> apanhou o nariz que estava por cima das roupas no canto da sala, e somente após colocá-lo pude abrir de fato os olhos, olhando para aquela sala como se fosse </w:t>
      </w:r>
      <w:proofErr w:type="gramStart"/>
      <w:r w:rsidRPr="00C52E14">
        <w:rPr>
          <w:rFonts w:ascii="Times New Roman" w:eastAsia="Times New Roman" w:hAnsi="Times New Roman"/>
          <w:sz w:val="24"/>
          <w:szCs w:val="24"/>
        </w:rPr>
        <w:t>a</w:t>
      </w:r>
      <w:proofErr w:type="gramEnd"/>
      <w:r w:rsidRPr="00C52E14">
        <w:rPr>
          <w:rFonts w:ascii="Times New Roman" w:eastAsia="Times New Roman" w:hAnsi="Times New Roman"/>
          <w:sz w:val="24"/>
          <w:szCs w:val="24"/>
        </w:rPr>
        <w:t xml:space="preserve"> primeira vez.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xml:space="preserve"> veio ao mundo.</w:t>
      </w:r>
    </w:p>
    <w:p w:rsidR="0057097E" w:rsidRPr="00C52E14" w:rsidRDefault="0057097E" w:rsidP="00CA09C1">
      <w:pPr>
        <w:spacing w:after="0" w:line="360" w:lineRule="auto"/>
        <w:ind w:firstLine="709"/>
        <w:jc w:val="both"/>
        <w:rPr>
          <w:rFonts w:ascii="Times New Roman" w:eastAsia="Times New Roman" w:hAnsi="Times New Roman"/>
          <w:sz w:val="24"/>
          <w:szCs w:val="24"/>
        </w:rPr>
      </w:pPr>
      <w:r w:rsidRPr="00C52E14">
        <w:rPr>
          <w:rFonts w:ascii="Times New Roman" w:eastAsia="Times New Roman" w:hAnsi="Times New Roman"/>
          <w:sz w:val="24"/>
          <w:szCs w:val="24"/>
        </w:rPr>
        <w:t xml:space="preserve">No curso da IC durante a realização da pesquisa, </w:t>
      </w:r>
      <w:proofErr w:type="spellStart"/>
      <w:r w:rsidRPr="00C52E14">
        <w:rPr>
          <w:rFonts w:ascii="Times New Roman" w:eastAsia="Times New Roman" w:hAnsi="Times New Roman"/>
          <w:sz w:val="24"/>
          <w:szCs w:val="24"/>
        </w:rPr>
        <w:t>Baffi</w:t>
      </w:r>
      <w:proofErr w:type="spellEnd"/>
      <w:r w:rsidRPr="00C52E14">
        <w:rPr>
          <w:rFonts w:ascii="Times New Roman" w:eastAsia="Times New Roman" w:hAnsi="Times New Roman"/>
          <w:sz w:val="24"/>
          <w:szCs w:val="24"/>
        </w:rPr>
        <w:t xml:space="preserve"> e eu nos encontramos semanalmente para discutir textos e fazer práticas de construção da figura de </w:t>
      </w:r>
      <w:proofErr w:type="spellStart"/>
      <w:r w:rsidRPr="00C52E14">
        <w:rPr>
          <w:rFonts w:ascii="Times New Roman" w:eastAsia="Times New Roman" w:hAnsi="Times New Roman"/>
          <w:sz w:val="24"/>
          <w:szCs w:val="24"/>
        </w:rPr>
        <w:t>Kokerani</w:t>
      </w:r>
      <w:proofErr w:type="spellEnd"/>
      <w:r w:rsidRPr="00C52E14">
        <w:rPr>
          <w:rFonts w:ascii="Times New Roman" w:eastAsia="Times New Roman" w:hAnsi="Times New Roman"/>
          <w:sz w:val="24"/>
          <w:szCs w:val="24"/>
        </w:rPr>
        <w:t xml:space="preserve">, durante as quais a maior parte das orientações foram </w:t>
      </w:r>
      <w:proofErr w:type="gramStart"/>
      <w:r w:rsidRPr="00C52E14">
        <w:rPr>
          <w:rFonts w:ascii="Times New Roman" w:eastAsia="Times New Roman" w:hAnsi="Times New Roman"/>
          <w:sz w:val="24"/>
          <w:szCs w:val="24"/>
        </w:rPr>
        <w:t>conduzidas a partir de improvisações seguidas da construção de matrizes</w:t>
      </w:r>
      <w:proofErr w:type="gramEnd"/>
      <w:r w:rsidRPr="00C52E14">
        <w:rPr>
          <w:rFonts w:ascii="Times New Roman" w:eastAsia="Times New Roman" w:hAnsi="Times New Roman"/>
          <w:sz w:val="24"/>
          <w:szCs w:val="24"/>
        </w:rPr>
        <w:t xml:space="preserve">. “Entendemos por ‘material’ as ações </w:t>
      </w:r>
      <w:proofErr w:type="gramStart"/>
      <w:r w:rsidRPr="00C52E14">
        <w:rPr>
          <w:rFonts w:ascii="Times New Roman" w:eastAsia="Times New Roman" w:hAnsi="Times New Roman"/>
          <w:sz w:val="24"/>
          <w:szCs w:val="24"/>
        </w:rPr>
        <w:t>físicas/vocais</w:t>
      </w:r>
      <w:proofErr w:type="gramEnd"/>
      <w:r w:rsidRPr="00C52E14">
        <w:rPr>
          <w:rFonts w:ascii="Times New Roman" w:eastAsia="Times New Roman" w:hAnsi="Times New Roman"/>
          <w:sz w:val="24"/>
          <w:szCs w:val="24"/>
        </w:rPr>
        <w:t xml:space="preserve"> orgânicas e codificadas pelo ator e que se transformam em seu ‘vocabulário’ pessoal. Também podemos chamá-las de ‘matrizes’. (FERRACINI, 2006, p.49). Durante as conduções das orientações, as matrizes foram aos poucos criadas, pensando no estudo de ações e de comportamentos relacionados ao figurino, objetos e espaço. Os vocabulários surgiram na prática de diversos caminhos, como por exemplo: dançando o repertório de músicas que escolhi, em improvisações de situações propostas por </w:t>
      </w:r>
      <w:proofErr w:type="spellStart"/>
      <w:r w:rsidRPr="00C52E14">
        <w:rPr>
          <w:rFonts w:ascii="Times New Roman" w:eastAsia="Times New Roman" w:hAnsi="Times New Roman"/>
          <w:sz w:val="24"/>
          <w:szCs w:val="24"/>
        </w:rPr>
        <w:t>Baffi</w:t>
      </w:r>
      <w:proofErr w:type="spellEnd"/>
      <w:r w:rsidRPr="00C52E14">
        <w:rPr>
          <w:rFonts w:ascii="Times New Roman" w:eastAsia="Times New Roman" w:hAnsi="Times New Roman"/>
          <w:sz w:val="24"/>
          <w:szCs w:val="24"/>
        </w:rPr>
        <w:t xml:space="preserve"> ou chamar a atenção para ser contratada na entrevista de emprego para ser palhaça em um circo. Algumas formas como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xml:space="preserve"> encontrou para chegar a alguns resultados chamou a atenção, seja por ter algum tom cômico ou por ser localizada uma lógica pessoal de resolução de problemas. Em todas as orientações surgiram situações diferentes, e além de sempre desenvolver novas matrizes, algumas delas sempre voltavam para habitar o corpo de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tornando assim, cada vez mais orgânica.</w:t>
      </w:r>
    </w:p>
    <w:p w:rsidR="0057097E" w:rsidRDefault="0057097E" w:rsidP="00DA0FD0">
      <w:pPr>
        <w:spacing w:after="0" w:line="240" w:lineRule="auto"/>
        <w:ind w:left="2880"/>
        <w:jc w:val="both"/>
        <w:rPr>
          <w:rFonts w:ascii="Times New Roman" w:eastAsia="Times New Roman" w:hAnsi="Times New Roman"/>
          <w:sz w:val="20"/>
          <w:szCs w:val="20"/>
        </w:rPr>
      </w:pPr>
      <w:r w:rsidRPr="00C52E14">
        <w:rPr>
          <w:rFonts w:ascii="Times New Roman" w:eastAsia="Times New Roman" w:hAnsi="Times New Roman"/>
          <w:sz w:val="20"/>
          <w:szCs w:val="20"/>
        </w:rPr>
        <w:t xml:space="preserve">Posteriormente, essas emoções e sensações, atualizadas nas situações vividas em cena, eram adequadas a uma expressão </w:t>
      </w:r>
      <w:proofErr w:type="spellStart"/>
      <w:r w:rsidRPr="00C52E14">
        <w:rPr>
          <w:rFonts w:ascii="Times New Roman" w:eastAsia="Times New Roman" w:hAnsi="Times New Roman"/>
          <w:sz w:val="20"/>
          <w:szCs w:val="20"/>
        </w:rPr>
        <w:t>palhacesca</w:t>
      </w:r>
      <w:proofErr w:type="spellEnd"/>
      <w:r w:rsidRPr="00C52E14">
        <w:rPr>
          <w:rFonts w:ascii="Times New Roman" w:eastAsia="Times New Roman" w:hAnsi="Times New Roman"/>
          <w:sz w:val="20"/>
          <w:szCs w:val="20"/>
        </w:rPr>
        <w:t>, que definiria como ‘humanamente crível’, porém ampla e ridícula  – características pertinentes à construção do cômico dentro do trabalho de palhaço que realizo. Nesse processo, cada impulso de emoção / sensação codificado dava origem ao que denominei ‘matriz’. (BAFFI, 2009, p. 66).</w:t>
      </w:r>
    </w:p>
    <w:p w:rsidR="00DA0FD0" w:rsidRPr="00C52E14" w:rsidRDefault="00DA0FD0" w:rsidP="00DA0FD0">
      <w:pPr>
        <w:spacing w:after="0" w:line="240" w:lineRule="auto"/>
        <w:ind w:left="2880"/>
        <w:jc w:val="both"/>
        <w:rPr>
          <w:rFonts w:ascii="Times New Roman" w:eastAsia="Times New Roman" w:hAnsi="Times New Roman"/>
          <w:sz w:val="24"/>
          <w:szCs w:val="24"/>
        </w:rPr>
      </w:pPr>
    </w:p>
    <w:p w:rsidR="0057097E" w:rsidRPr="00C52E14" w:rsidRDefault="0057097E" w:rsidP="00CA09C1">
      <w:pPr>
        <w:spacing w:after="0" w:line="360" w:lineRule="auto"/>
        <w:ind w:firstLine="709"/>
        <w:jc w:val="both"/>
        <w:rPr>
          <w:rFonts w:ascii="Times New Roman" w:eastAsia="Times New Roman" w:hAnsi="Times New Roman"/>
          <w:sz w:val="24"/>
          <w:szCs w:val="24"/>
        </w:rPr>
      </w:pPr>
      <w:r w:rsidRPr="00C52E14">
        <w:rPr>
          <w:rFonts w:ascii="Times New Roman" w:eastAsia="Times New Roman" w:hAnsi="Times New Roman"/>
          <w:sz w:val="24"/>
          <w:szCs w:val="24"/>
        </w:rPr>
        <w:t xml:space="preserve">Com a repetição dos treinamentos, as matrizes aparecem em cena sem necessariamente antecipar sua retomada ao repertório criado por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xml:space="preserve"> emerge </w:t>
      </w:r>
      <w:r w:rsidRPr="00C52E14">
        <w:rPr>
          <w:rFonts w:ascii="Times New Roman" w:eastAsia="Times New Roman" w:hAnsi="Times New Roman"/>
          <w:sz w:val="24"/>
          <w:szCs w:val="24"/>
        </w:rPr>
        <w:lastRenderedPageBreak/>
        <w:t xml:space="preserve">posteriormente nas saídas realizadas aos espaços </w:t>
      </w:r>
      <w:proofErr w:type="gramStart"/>
      <w:r w:rsidRPr="00C52E14">
        <w:rPr>
          <w:rFonts w:ascii="Times New Roman" w:eastAsia="Times New Roman" w:hAnsi="Times New Roman"/>
          <w:sz w:val="24"/>
          <w:szCs w:val="24"/>
        </w:rPr>
        <w:t>públicos/privados</w:t>
      </w:r>
      <w:proofErr w:type="gramEnd"/>
      <w:r w:rsidRPr="00C52E14">
        <w:rPr>
          <w:rFonts w:ascii="Times New Roman" w:eastAsia="Times New Roman" w:hAnsi="Times New Roman"/>
          <w:sz w:val="24"/>
          <w:szCs w:val="24"/>
        </w:rPr>
        <w:t xml:space="preserve"> da cidade de Curitiba. </w:t>
      </w:r>
      <w:r w:rsidRPr="00C52E14">
        <w:rPr>
          <w:rFonts w:ascii="Times New Roman" w:eastAsia="Times New Roman" w:hAnsi="Times New Roman"/>
          <w:i/>
          <w:iCs/>
          <w:sz w:val="24"/>
          <w:szCs w:val="24"/>
        </w:rPr>
        <w:t>Contarei melhor sobre os vocabulários encontrados no último tópico deste escrito.</w:t>
      </w:r>
      <w:r w:rsidRPr="00C52E14">
        <w:rPr>
          <w:rFonts w:ascii="Times New Roman" w:eastAsia="Times New Roman" w:hAnsi="Times New Roman"/>
          <w:sz w:val="24"/>
          <w:szCs w:val="24"/>
        </w:rPr>
        <w:t xml:space="preserve"> Conforme as ações são retomadas no dia a dia, o intuito é encontrar cada vez mais condições para que cada vocabulário desenvolvido </w:t>
      </w:r>
      <w:proofErr w:type="spellStart"/>
      <w:r w:rsidRPr="00C52E14">
        <w:rPr>
          <w:rFonts w:ascii="Times New Roman" w:eastAsia="Times New Roman" w:hAnsi="Times New Roman"/>
          <w:sz w:val="24"/>
          <w:szCs w:val="24"/>
        </w:rPr>
        <w:t>emerja</w:t>
      </w:r>
      <w:proofErr w:type="spellEnd"/>
      <w:r w:rsidRPr="00C52E14">
        <w:rPr>
          <w:rFonts w:ascii="Times New Roman" w:eastAsia="Times New Roman" w:hAnsi="Times New Roman"/>
          <w:sz w:val="24"/>
          <w:szCs w:val="24"/>
        </w:rPr>
        <w:t xml:space="preserve"> dentre as tantas possibilidades de acontecimentos. </w:t>
      </w:r>
    </w:p>
    <w:p w:rsidR="0057097E" w:rsidRPr="00C52E14" w:rsidRDefault="0057097E" w:rsidP="00CA09C1">
      <w:pPr>
        <w:spacing w:after="0" w:line="360" w:lineRule="auto"/>
        <w:ind w:firstLine="709"/>
        <w:jc w:val="both"/>
        <w:rPr>
          <w:rFonts w:ascii="Times New Roman" w:eastAsia="Times New Roman" w:hAnsi="Times New Roman"/>
          <w:sz w:val="24"/>
          <w:szCs w:val="24"/>
        </w:rPr>
      </w:pPr>
      <w:r w:rsidRPr="00C52E14">
        <w:rPr>
          <w:rFonts w:ascii="Times New Roman" w:eastAsia="Times New Roman" w:hAnsi="Times New Roman"/>
          <w:sz w:val="24"/>
          <w:szCs w:val="24"/>
        </w:rPr>
        <w:t xml:space="preserve">Nas orientações conduzidas por </w:t>
      </w:r>
      <w:proofErr w:type="spellStart"/>
      <w:r w:rsidRPr="00C52E14">
        <w:rPr>
          <w:rFonts w:ascii="Times New Roman" w:eastAsia="Times New Roman" w:hAnsi="Times New Roman"/>
          <w:sz w:val="24"/>
          <w:szCs w:val="24"/>
        </w:rPr>
        <w:t>Baffi</w:t>
      </w:r>
      <w:proofErr w:type="spellEnd"/>
      <w:r w:rsidRPr="00C52E14">
        <w:rPr>
          <w:rFonts w:ascii="Times New Roman" w:eastAsia="Times New Roman" w:hAnsi="Times New Roman"/>
          <w:sz w:val="24"/>
          <w:szCs w:val="24"/>
        </w:rPr>
        <w:t xml:space="preserve">, um dos primeiros motes consistiu em criar matrizes de movimentos a partir das características do figurino, o jogo de improvisação criado foi de estabelecer maior relação com o figurino, encontramos algumas lógicas de como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xml:space="preserve"> age em diversas situações, dentre elas: como ela espera alguém segurando a pontinha do penhoar impaciente, ou quando está com medo e incomodada e se encolhe dentro do blazer como se fosse uma tartaruga tentando </w:t>
      </w:r>
      <w:proofErr w:type="gramStart"/>
      <w:r w:rsidRPr="00C52E14">
        <w:rPr>
          <w:rFonts w:ascii="Times New Roman" w:eastAsia="Times New Roman" w:hAnsi="Times New Roman"/>
          <w:sz w:val="24"/>
          <w:szCs w:val="24"/>
        </w:rPr>
        <w:t>entrar dentro de</w:t>
      </w:r>
      <w:proofErr w:type="gramEnd"/>
      <w:r w:rsidRPr="00C52E14">
        <w:rPr>
          <w:rFonts w:ascii="Times New Roman" w:eastAsia="Times New Roman" w:hAnsi="Times New Roman"/>
          <w:sz w:val="24"/>
          <w:szCs w:val="24"/>
        </w:rPr>
        <w:t xml:space="preserve"> seu próprio casco. </w:t>
      </w:r>
    </w:p>
    <w:p w:rsidR="00E91913" w:rsidRPr="00C52E14" w:rsidRDefault="0057097E" w:rsidP="00E91913">
      <w:pPr>
        <w:spacing w:after="0" w:line="360" w:lineRule="auto"/>
        <w:ind w:firstLine="709"/>
        <w:jc w:val="both"/>
        <w:rPr>
          <w:rFonts w:ascii="Times New Roman" w:eastAsia="Times New Roman" w:hAnsi="Times New Roman"/>
          <w:sz w:val="24"/>
          <w:szCs w:val="24"/>
        </w:rPr>
      </w:pPr>
      <w:r w:rsidRPr="00C52E14">
        <w:rPr>
          <w:rFonts w:ascii="Times New Roman" w:eastAsia="Times New Roman" w:hAnsi="Times New Roman"/>
          <w:sz w:val="24"/>
          <w:szCs w:val="24"/>
        </w:rPr>
        <w:t xml:space="preserve">Em uma dessas práticas, surgiu uma improvisação com o penhoar, o qual foi colocado em cima da cabeça com as mangas para frente… Ao </w:t>
      </w:r>
      <w:proofErr w:type="gramStart"/>
      <w:r w:rsidRPr="00C52E14">
        <w:rPr>
          <w:rFonts w:ascii="Times New Roman" w:eastAsia="Times New Roman" w:hAnsi="Times New Roman"/>
          <w:sz w:val="24"/>
          <w:szCs w:val="24"/>
        </w:rPr>
        <w:t>ser questionada</w:t>
      </w:r>
      <w:proofErr w:type="gramEnd"/>
      <w:r w:rsidRPr="00C52E14">
        <w:rPr>
          <w:rFonts w:ascii="Times New Roman" w:eastAsia="Times New Roman" w:hAnsi="Times New Roman"/>
          <w:sz w:val="24"/>
          <w:szCs w:val="24"/>
        </w:rPr>
        <w:t xml:space="preserve"> sobre qual era a primeira reação ao viver aquilo,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xml:space="preserve"> respondeu que se sentia como um cachorro. Após algumas orientações, o jogo com o figurino continuou. Muitas matrizes foram criadas depois desta até que, certo dia, o elemento cachorro voltou.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xml:space="preserve"> imitava um cachorro que estava agitado e corria por todo o quarto até que, ao final da improvisação, </w:t>
      </w:r>
      <w:proofErr w:type="gramStart"/>
      <w:r w:rsidRPr="00C52E14">
        <w:rPr>
          <w:rFonts w:ascii="Times New Roman" w:eastAsia="Times New Roman" w:hAnsi="Times New Roman"/>
          <w:sz w:val="24"/>
          <w:szCs w:val="24"/>
        </w:rPr>
        <w:t>entrou dentro do</w:t>
      </w:r>
      <w:proofErr w:type="gramEnd"/>
      <w:r w:rsidRPr="00C52E14">
        <w:rPr>
          <w:rFonts w:ascii="Times New Roman" w:eastAsia="Times New Roman" w:hAnsi="Times New Roman"/>
          <w:sz w:val="24"/>
          <w:szCs w:val="24"/>
        </w:rPr>
        <w:t xml:space="preserve"> guarda-roupas. Passado alguns dias, entre conversas descontraídas, o assunto cachorro surgiu novamente, e surgiu também a seguinte pergunta: se eu fosse um cachorro, qual cachorro seria? </w:t>
      </w:r>
      <w:proofErr w:type="gramStart"/>
      <w:r w:rsidRPr="00C52E14">
        <w:rPr>
          <w:rFonts w:ascii="Times New Roman" w:eastAsia="Times New Roman" w:hAnsi="Times New Roman"/>
          <w:sz w:val="24"/>
          <w:szCs w:val="24"/>
        </w:rPr>
        <w:t>entre</w:t>
      </w:r>
      <w:proofErr w:type="gramEnd"/>
      <w:r w:rsidRPr="00C52E14">
        <w:rPr>
          <w:rFonts w:ascii="Times New Roman" w:eastAsia="Times New Roman" w:hAnsi="Times New Roman"/>
          <w:sz w:val="24"/>
          <w:szCs w:val="24"/>
        </w:rPr>
        <w:t xml:space="preserve"> algumas opções surgiu o Cocker </w:t>
      </w:r>
      <w:proofErr w:type="spellStart"/>
      <w:r w:rsidRPr="00C52E14">
        <w:rPr>
          <w:rFonts w:ascii="Times New Roman" w:eastAsia="Times New Roman" w:hAnsi="Times New Roman"/>
          <w:sz w:val="24"/>
          <w:szCs w:val="24"/>
        </w:rPr>
        <w:t>Spaniel</w:t>
      </w:r>
      <w:proofErr w:type="spellEnd"/>
      <w:r w:rsidRPr="00C52E14">
        <w:rPr>
          <w:rFonts w:ascii="Times New Roman" w:eastAsia="Times New Roman" w:hAnsi="Times New Roman"/>
          <w:sz w:val="24"/>
          <w:szCs w:val="24"/>
        </w:rPr>
        <w:t xml:space="preserve"> Inglês, foi então que tivemos a certeza que esse era o caminho, o </w:t>
      </w:r>
      <w:proofErr w:type="spellStart"/>
      <w:r w:rsidRPr="00C52E14">
        <w:rPr>
          <w:rFonts w:ascii="Times New Roman" w:eastAsia="Times New Roman" w:hAnsi="Times New Roman"/>
          <w:sz w:val="24"/>
          <w:szCs w:val="24"/>
        </w:rPr>
        <w:t>cocker</w:t>
      </w:r>
      <w:proofErr w:type="spellEnd"/>
      <w:r w:rsidRPr="00C52E14">
        <w:rPr>
          <w:rFonts w:ascii="Times New Roman" w:eastAsia="Times New Roman" w:hAnsi="Times New Roman"/>
          <w:sz w:val="24"/>
          <w:szCs w:val="24"/>
        </w:rPr>
        <w:t xml:space="preserve"> tem orelhas grandes caídas e pelos parcialmente cacheados, semelhante ao cabelo volumoso na parte de baixo e “lambido” na parte de cima por conta da boina. Foi então que finalmente compomos o nome </w:t>
      </w:r>
      <w:proofErr w:type="spellStart"/>
      <w:r w:rsidRPr="00C52E14">
        <w:rPr>
          <w:rFonts w:ascii="Times New Roman" w:eastAsia="Times New Roman" w:hAnsi="Times New Roman"/>
          <w:sz w:val="24"/>
          <w:szCs w:val="24"/>
        </w:rPr>
        <w:t>Koke</w:t>
      </w:r>
      <w:r w:rsidR="00086761" w:rsidRPr="00C52E14">
        <w:rPr>
          <w:rFonts w:ascii="Times New Roman" w:eastAsia="Times New Roman" w:hAnsi="Times New Roman"/>
          <w:sz w:val="24"/>
          <w:szCs w:val="24"/>
        </w:rPr>
        <w:t>rani</w:t>
      </w:r>
      <w:proofErr w:type="spellEnd"/>
      <w:r w:rsidRPr="00C52E14">
        <w:rPr>
          <w:rFonts w:ascii="Times New Roman" w:eastAsia="Times New Roman" w:hAnsi="Times New Roman"/>
          <w:sz w:val="24"/>
          <w:szCs w:val="24"/>
        </w:rPr>
        <w:t xml:space="preserve">, uma variação do Cocker </w:t>
      </w:r>
      <w:proofErr w:type="spellStart"/>
      <w:r w:rsidRPr="00C52E14">
        <w:rPr>
          <w:rFonts w:ascii="Times New Roman" w:eastAsia="Times New Roman" w:hAnsi="Times New Roman"/>
          <w:sz w:val="24"/>
          <w:szCs w:val="24"/>
        </w:rPr>
        <w:t>Spaniel</w:t>
      </w:r>
      <w:proofErr w:type="spellEnd"/>
      <w:r w:rsidRPr="00C52E14">
        <w:rPr>
          <w:rFonts w:ascii="Times New Roman" w:eastAsia="Times New Roman" w:hAnsi="Times New Roman"/>
          <w:sz w:val="24"/>
          <w:szCs w:val="24"/>
        </w:rPr>
        <w:t xml:space="preserve"> Inglês.</w:t>
      </w:r>
    </w:p>
    <w:p w:rsidR="0057097E" w:rsidRPr="00C52E14" w:rsidRDefault="0057097E" w:rsidP="00CA09C1">
      <w:pPr>
        <w:spacing w:after="0" w:line="360" w:lineRule="auto"/>
        <w:ind w:left="1440" w:firstLine="709"/>
        <w:jc w:val="both"/>
        <w:rPr>
          <w:rFonts w:ascii="Times New Roman" w:eastAsia="Times New Roman" w:hAnsi="Times New Roman"/>
          <w:sz w:val="24"/>
          <w:szCs w:val="24"/>
        </w:rPr>
      </w:pPr>
      <w:r w:rsidRPr="00C52E14">
        <w:rPr>
          <w:rFonts w:ascii="Times New Roman" w:eastAsia="Times New Roman" w:hAnsi="Times New Roman"/>
          <w:noProof/>
          <w:sz w:val="24"/>
          <w:szCs w:val="24"/>
          <w:bdr w:val="none" w:sz="0" w:space="0" w:color="auto" w:frame="1"/>
        </w:rPr>
        <w:drawing>
          <wp:inline distT="0" distB="0" distL="0" distR="0">
            <wp:extent cx="2992120" cy="2032000"/>
            <wp:effectExtent l="19050" t="0" r="0" b="0"/>
            <wp:docPr id="1" name="Imagem 1" descr="https://lh4.googleusercontent.com/Eg85Cz6bjIezyZroqC8Wo60bFfeCc0-wEvz9nFFgBNwnQ9c-fqzc7TUz9U41itcV0IhYeoFLs9qGIW6v-NHaJDHQnJwgJWxcsp0wV0sVzHhf34MX2n9lUeaAg1VUHQH_FjpZtW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4.googleusercontent.com/Eg85Cz6bjIezyZroqC8Wo60bFfeCc0-wEvz9nFFgBNwnQ9c-fqzc7TUz9U41itcV0IhYeoFLs9qGIW6v-NHaJDHQnJwgJWxcsp0wV0sVzHhf34MX2n9lUeaAg1VUHQH_FjpZtWAa"/>
                    <pic:cNvPicPr>
                      <a:picLocks noChangeAspect="1" noChangeArrowheads="1"/>
                    </pic:cNvPicPr>
                  </pic:nvPicPr>
                  <pic:blipFill>
                    <a:blip r:embed="rId9" cstate="print"/>
                    <a:srcRect/>
                    <a:stretch>
                      <a:fillRect/>
                    </a:stretch>
                  </pic:blipFill>
                  <pic:spPr bwMode="auto">
                    <a:xfrm>
                      <a:off x="0" y="0"/>
                      <a:ext cx="2992120" cy="2032000"/>
                    </a:xfrm>
                    <a:prstGeom prst="rect">
                      <a:avLst/>
                    </a:prstGeom>
                    <a:noFill/>
                    <a:ln w="9525">
                      <a:noFill/>
                      <a:miter lim="800000"/>
                      <a:headEnd/>
                      <a:tailEnd/>
                    </a:ln>
                  </pic:spPr>
                </pic:pic>
              </a:graphicData>
            </a:graphic>
          </wp:inline>
        </w:drawing>
      </w:r>
    </w:p>
    <w:p w:rsidR="0057097E" w:rsidRPr="00C52E14" w:rsidRDefault="00086761" w:rsidP="00CA09C1">
      <w:pPr>
        <w:spacing w:after="0" w:line="360" w:lineRule="auto"/>
        <w:jc w:val="center"/>
        <w:rPr>
          <w:rFonts w:ascii="Times New Roman" w:eastAsia="Times New Roman" w:hAnsi="Times New Roman"/>
          <w:sz w:val="24"/>
          <w:szCs w:val="24"/>
        </w:rPr>
      </w:pPr>
      <w:r w:rsidRPr="00C52E14">
        <w:rPr>
          <w:rFonts w:ascii="Times New Roman" w:eastAsia="Times New Roman" w:hAnsi="Times New Roman"/>
        </w:rPr>
        <w:lastRenderedPageBreak/>
        <w:t>Figura 1: Montagem a partir da</w:t>
      </w:r>
      <w:r w:rsidR="0057097E" w:rsidRPr="00C52E14">
        <w:rPr>
          <w:rFonts w:ascii="Times New Roman" w:eastAsia="Times New Roman" w:hAnsi="Times New Roman"/>
        </w:rPr>
        <w:t xml:space="preserve"> </w:t>
      </w:r>
      <w:r w:rsidRPr="00C52E14">
        <w:rPr>
          <w:rFonts w:ascii="Times New Roman" w:eastAsia="Times New Roman" w:hAnsi="Times New Roman"/>
        </w:rPr>
        <w:t xml:space="preserve">imagem coletada no site </w:t>
      </w:r>
      <w:proofErr w:type="spellStart"/>
      <w:proofErr w:type="gramStart"/>
      <w:r w:rsidRPr="00C52E14">
        <w:rPr>
          <w:rFonts w:ascii="Times New Roman" w:eastAsia="Times New Roman" w:hAnsi="Times New Roman"/>
        </w:rPr>
        <w:t>PetVale</w:t>
      </w:r>
      <w:proofErr w:type="spellEnd"/>
      <w:proofErr w:type="gramEnd"/>
      <w:r w:rsidRPr="00C52E14">
        <w:rPr>
          <w:rFonts w:ascii="Times New Roman" w:eastAsia="Times New Roman" w:hAnsi="Times New Roman"/>
        </w:rPr>
        <w:t xml:space="preserve">, </w:t>
      </w:r>
      <w:r w:rsidR="0057097E" w:rsidRPr="00C52E14">
        <w:rPr>
          <w:rFonts w:ascii="Times New Roman" w:eastAsia="Times New Roman" w:hAnsi="Times New Roman"/>
        </w:rPr>
        <w:t xml:space="preserve">foto de um Cocker </w:t>
      </w:r>
      <w:proofErr w:type="spellStart"/>
      <w:r w:rsidR="0057097E" w:rsidRPr="00C52E14">
        <w:rPr>
          <w:rFonts w:ascii="Times New Roman" w:eastAsia="Times New Roman" w:hAnsi="Times New Roman"/>
        </w:rPr>
        <w:t>Spaniel</w:t>
      </w:r>
      <w:proofErr w:type="spellEnd"/>
      <w:r w:rsidR="0057097E" w:rsidRPr="00C52E14">
        <w:rPr>
          <w:rFonts w:ascii="Times New Roman" w:eastAsia="Times New Roman" w:hAnsi="Times New Roman"/>
        </w:rPr>
        <w:t xml:space="preserve"> Inglês e arquivo pessoal de </w:t>
      </w:r>
      <w:proofErr w:type="spellStart"/>
      <w:r w:rsidR="0057097E" w:rsidRPr="00C52E14">
        <w:rPr>
          <w:rFonts w:ascii="Times New Roman" w:eastAsia="Times New Roman" w:hAnsi="Times New Roman"/>
        </w:rPr>
        <w:t>Kokerani</w:t>
      </w:r>
      <w:proofErr w:type="spellEnd"/>
      <w:r w:rsidR="0057097E" w:rsidRPr="00C52E14">
        <w:rPr>
          <w:rFonts w:ascii="Times New Roman" w:eastAsia="Times New Roman" w:hAnsi="Times New Roman"/>
        </w:rPr>
        <w:t xml:space="preserve">, palhaça de </w:t>
      </w:r>
      <w:proofErr w:type="spellStart"/>
      <w:r w:rsidR="0057097E" w:rsidRPr="00C52E14">
        <w:rPr>
          <w:rFonts w:ascii="Times New Roman" w:eastAsia="Times New Roman" w:hAnsi="Times New Roman"/>
        </w:rPr>
        <w:t>Thalita</w:t>
      </w:r>
      <w:proofErr w:type="spellEnd"/>
      <w:r w:rsidR="0057097E" w:rsidRPr="00C52E14">
        <w:rPr>
          <w:rFonts w:ascii="Times New Roman" w:eastAsia="Times New Roman" w:hAnsi="Times New Roman"/>
        </w:rPr>
        <w:t xml:space="preserve"> Maia.</w:t>
      </w:r>
      <w:r w:rsidR="00225E21" w:rsidRPr="00C52E14">
        <w:rPr>
          <w:rStyle w:val="Refdenotaderodap"/>
          <w:rFonts w:ascii="Times New Roman" w:eastAsia="Times New Roman" w:hAnsi="Times New Roman"/>
        </w:rPr>
        <w:footnoteReference w:id="7"/>
      </w:r>
    </w:p>
    <w:p w:rsidR="0057097E" w:rsidRPr="00C52E14" w:rsidRDefault="0057097E" w:rsidP="00CA09C1">
      <w:pPr>
        <w:spacing w:after="0" w:line="360" w:lineRule="auto"/>
        <w:rPr>
          <w:rFonts w:ascii="Times New Roman" w:eastAsia="Times New Roman" w:hAnsi="Times New Roman"/>
          <w:sz w:val="24"/>
          <w:szCs w:val="24"/>
        </w:rPr>
      </w:pPr>
    </w:p>
    <w:p w:rsidR="0057097E" w:rsidRPr="00C52E14" w:rsidRDefault="0057097E" w:rsidP="00A62F76">
      <w:pPr>
        <w:spacing w:after="0" w:line="360" w:lineRule="auto"/>
        <w:ind w:firstLine="709"/>
        <w:jc w:val="both"/>
        <w:rPr>
          <w:rFonts w:ascii="Times New Roman" w:eastAsia="Times New Roman" w:hAnsi="Times New Roman"/>
          <w:sz w:val="24"/>
          <w:szCs w:val="24"/>
        </w:rPr>
      </w:pPr>
      <w:r w:rsidRPr="00C52E14">
        <w:rPr>
          <w:rFonts w:ascii="Times New Roman" w:eastAsia="Times New Roman" w:hAnsi="Times New Roman"/>
          <w:sz w:val="24"/>
          <w:szCs w:val="24"/>
        </w:rPr>
        <w:t xml:space="preserve">Se por um lado as matrizes são importantes para o desenvolvimento da figura dentro da </w:t>
      </w:r>
      <w:proofErr w:type="spellStart"/>
      <w:r w:rsidRPr="00C52E14">
        <w:rPr>
          <w:rFonts w:ascii="Times New Roman" w:eastAsia="Times New Roman" w:hAnsi="Times New Roman"/>
          <w:sz w:val="24"/>
          <w:szCs w:val="24"/>
        </w:rPr>
        <w:t>palhaçaria</w:t>
      </w:r>
      <w:proofErr w:type="spellEnd"/>
      <w:r w:rsidRPr="00C52E14">
        <w:rPr>
          <w:rFonts w:ascii="Times New Roman" w:eastAsia="Times New Roman" w:hAnsi="Times New Roman"/>
          <w:sz w:val="24"/>
          <w:szCs w:val="24"/>
        </w:rPr>
        <w:t xml:space="preserve"> itinerante, podendo até mesmo contribuir com o surgimento do nome do palhaço, por outro lado outros elementos também compõem a construção de cada figura. Um dos elementos de destaque é a emoção. </w:t>
      </w:r>
    </w:p>
    <w:p w:rsidR="0057097E" w:rsidRPr="00C52E14" w:rsidRDefault="0057097E" w:rsidP="00A62F76">
      <w:pPr>
        <w:spacing w:after="0" w:line="360" w:lineRule="auto"/>
        <w:ind w:firstLine="709"/>
        <w:jc w:val="both"/>
        <w:rPr>
          <w:rFonts w:ascii="Times New Roman" w:eastAsia="Times New Roman" w:hAnsi="Times New Roman"/>
          <w:sz w:val="24"/>
          <w:szCs w:val="24"/>
        </w:rPr>
      </w:pPr>
      <w:r w:rsidRPr="00C52E14">
        <w:rPr>
          <w:rFonts w:ascii="Times New Roman" w:eastAsia="Times New Roman" w:hAnsi="Times New Roman"/>
          <w:sz w:val="24"/>
          <w:szCs w:val="24"/>
        </w:rPr>
        <w:t xml:space="preserve">Não somente as ações físicas são criadas através das matrizes, mas também é essencial entender como o corpo e </w:t>
      </w:r>
      <w:proofErr w:type="gramStart"/>
      <w:r w:rsidRPr="00C52E14">
        <w:rPr>
          <w:rFonts w:ascii="Times New Roman" w:eastAsia="Times New Roman" w:hAnsi="Times New Roman"/>
          <w:sz w:val="24"/>
          <w:szCs w:val="24"/>
        </w:rPr>
        <w:t>a figura reagem</w:t>
      </w:r>
      <w:proofErr w:type="gramEnd"/>
      <w:r w:rsidRPr="00C52E14">
        <w:rPr>
          <w:rFonts w:ascii="Times New Roman" w:eastAsia="Times New Roman" w:hAnsi="Times New Roman"/>
          <w:sz w:val="24"/>
          <w:szCs w:val="24"/>
        </w:rPr>
        <w:t xml:space="preserve"> ao sentir cada emoção. Para evitar que a palhaça se torne uma figura apática dentro do processo de construção da palhaça, opta-se por acolher as diversas emoções que aparecem. </w:t>
      </w:r>
    </w:p>
    <w:p w:rsidR="0057097E" w:rsidRPr="00C52E14" w:rsidRDefault="0057097E" w:rsidP="00A62F76">
      <w:pPr>
        <w:spacing w:after="0" w:line="360" w:lineRule="auto"/>
        <w:ind w:firstLine="709"/>
        <w:jc w:val="both"/>
        <w:rPr>
          <w:rFonts w:ascii="Times New Roman" w:eastAsia="Times New Roman" w:hAnsi="Times New Roman"/>
          <w:sz w:val="24"/>
          <w:szCs w:val="24"/>
        </w:rPr>
      </w:pPr>
      <w:r w:rsidRPr="00C52E14">
        <w:rPr>
          <w:rFonts w:ascii="Times New Roman" w:eastAsia="Times New Roman" w:hAnsi="Times New Roman"/>
          <w:sz w:val="24"/>
          <w:szCs w:val="24"/>
        </w:rPr>
        <w:t xml:space="preserve">Diz o conhecimento popular que “Ninguém é feliz o tempo todo, assim como ninguém é triste ou irritado o tempo todo”. Essa máxima nos convida a ver que, a cada momento, sentimos emoções diferentes. Essa perspectiva se mostrou presente no processo de construção de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xml:space="preserve"> no dia 12/11/2020, um dos momentos mais importantes desta pesquisa, o dia da tristeza de </w:t>
      </w:r>
      <w:proofErr w:type="spellStart"/>
      <w:r w:rsidRPr="00C52E14">
        <w:rPr>
          <w:rFonts w:ascii="Times New Roman" w:eastAsia="Times New Roman" w:hAnsi="Times New Roman"/>
          <w:sz w:val="24"/>
          <w:szCs w:val="24"/>
        </w:rPr>
        <w:t>Kokerani</w:t>
      </w:r>
      <w:proofErr w:type="spellEnd"/>
      <w:r w:rsidRPr="00C52E14">
        <w:rPr>
          <w:rFonts w:ascii="Times New Roman" w:eastAsia="Times New Roman" w:hAnsi="Times New Roman"/>
          <w:sz w:val="24"/>
          <w:szCs w:val="24"/>
        </w:rPr>
        <w:t xml:space="preserve">. Neste momento o </w:t>
      </w:r>
      <w:proofErr w:type="spellStart"/>
      <w:r w:rsidRPr="00C52E14">
        <w:rPr>
          <w:rFonts w:ascii="Times New Roman" w:eastAsia="Times New Roman" w:hAnsi="Times New Roman"/>
          <w:sz w:val="24"/>
          <w:szCs w:val="24"/>
        </w:rPr>
        <w:t>Glioblastoma</w:t>
      </w:r>
      <w:proofErr w:type="spellEnd"/>
      <w:r w:rsidRPr="00C52E14">
        <w:rPr>
          <w:rFonts w:ascii="Times New Roman" w:eastAsia="Times New Roman" w:hAnsi="Times New Roman"/>
          <w:sz w:val="24"/>
          <w:szCs w:val="24"/>
        </w:rPr>
        <w:t xml:space="preserve"> estava mais avançado, o corpo da minha mãe não era como antes e ela já estava fraca. Vê-la piorando com o passar dos dias causou em mim um estado de inércia, improdutividade e apatia. Não me sentia capaz de realizar minhas atividades cotidianas, por conseguinte a pesquisa foi afetada e cogitei desistir da IC. </w:t>
      </w:r>
    </w:p>
    <w:p w:rsidR="0057097E" w:rsidRPr="00C52E14" w:rsidRDefault="0057097E" w:rsidP="00A62F76">
      <w:pPr>
        <w:spacing w:after="0" w:line="360" w:lineRule="auto"/>
        <w:ind w:firstLine="709"/>
        <w:jc w:val="both"/>
        <w:rPr>
          <w:rFonts w:ascii="Times New Roman" w:eastAsia="Times New Roman" w:hAnsi="Times New Roman"/>
          <w:sz w:val="24"/>
          <w:szCs w:val="24"/>
        </w:rPr>
      </w:pPr>
      <w:r w:rsidRPr="00C52E14">
        <w:rPr>
          <w:rFonts w:ascii="Times New Roman" w:eastAsia="Times New Roman" w:hAnsi="Times New Roman"/>
          <w:sz w:val="24"/>
          <w:szCs w:val="24"/>
        </w:rPr>
        <w:t xml:space="preserve">As orientações corriqueiramente aconteciam </w:t>
      </w:r>
      <w:proofErr w:type="gramStart"/>
      <w:r w:rsidRPr="00C52E14">
        <w:rPr>
          <w:rFonts w:ascii="Times New Roman" w:eastAsia="Times New Roman" w:hAnsi="Times New Roman"/>
          <w:sz w:val="24"/>
          <w:szCs w:val="24"/>
        </w:rPr>
        <w:t>às</w:t>
      </w:r>
      <w:proofErr w:type="gramEnd"/>
      <w:r w:rsidRPr="00C52E14">
        <w:rPr>
          <w:rFonts w:ascii="Times New Roman" w:eastAsia="Times New Roman" w:hAnsi="Times New Roman"/>
          <w:sz w:val="24"/>
          <w:szCs w:val="24"/>
        </w:rPr>
        <w:t xml:space="preserve"> quintas, e exclusivamente naquela tarde de quinta-feira me dirigi até a parte de trás de casa para alimentar o cachorro. Após colocar a água, fiquei parada por um longo momento e senti </w:t>
      </w:r>
      <w:proofErr w:type="gramStart"/>
      <w:r w:rsidRPr="00C52E14">
        <w:rPr>
          <w:rFonts w:ascii="Times New Roman" w:eastAsia="Times New Roman" w:hAnsi="Times New Roman"/>
          <w:sz w:val="24"/>
          <w:szCs w:val="24"/>
        </w:rPr>
        <w:t>a crise vindo do peito</w:t>
      </w:r>
      <w:proofErr w:type="gramEnd"/>
      <w:r w:rsidRPr="00C52E14">
        <w:rPr>
          <w:rFonts w:ascii="Times New Roman" w:eastAsia="Times New Roman" w:hAnsi="Times New Roman"/>
          <w:sz w:val="24"/>
          <w:szCs w:val="24"/>
        </w:rPr>
        <w:t xml:space="preserve"> para a garganta, até que chegou aos olhos e o choro tomou conta. Tenho o hábito de fingir que as coisas não me afetam. Chega um momento e acontece, tudo explode. Decidi naquela tarde que abriria mão da pesquisa, mas de alguma forma, quando fui para a orientação, eu estava vestida de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w:t>
      </w:r>
    </w:p>
    <w:p w:rsidR="0057097E" w:rsidRPr="00C52E14" w:rsidRDefault="0057097E" w:rsidP="00A62F76">
      <w:pPr>
        <w:spacing w:after="0" w:line="360" w:lineRule="auto"/>
        <w:ind w:firstLine="709"/>
        <w:jc w:val="both"/>
        <w:rPr>
          <w:rFonts w:ascii="Times New Roman" w:eastAsia="Times New Roman" w:hAnsi="Times New Roman"/>
          <w:sz w:val="24"/>
          <w:szCs w:val="24"/>
        </w:rPr>
      </w:pPr>
      <w:r w:rsidRPr="00C52E14">
        <w:rPr>
          <w:rFonts w:ascii="Times New Roman" w:eastAsia="Times New Roman" w:hAnsi="Times New Roman"/>
          <w:sz w:val="24"/>
          <w:szCs w:val="24"/>
        </w:rPr>
        <w:t xml:space="preserve">Com a voz trêmula o objetivo do encontro foi </w:t>
      </w:r>
      <w:proofErr w:type="gramStart"/>
      <w:r w:rsidRPr="00C52E14">
        <w:rPr>
          <w:rFonts w:ascii="Times New Roman" w:eastAsia="Times New Roman" w:hAnsi="Times New Roman"/>
          <w:sz w:val="24"/>
          <w:szCs w:val="24"/>
        </w:rPr>
        <w:t>desabafar,</w:t>
      </w:r>
      <w:proofErr w:type="gramEnd"/>
      <w:r w:rsidRPr="00C52E14">
        <w:rPr>
          <w:rFonts w:ascii="Times New Roman" w:eastAsia="Times New Roman" w:hAnsi="Times New Roman"/>
          <w:sz w:val="24"/>
          <w:szCs w:val="24"/>
        </w:rPr>
        <w:t xml:space="preserve"> largar tudo e ir embora. Não sabia que teria de lidar com a tristeza também na pele de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Baffi</w:t>
      </w:r>
      <w:proofErr w:type="spellEnd"/>
      <w:r w:rsidRPr="00C52E14">
        <w:rPr>
          <w:rFonts w:ascii="Times New Roman" w:eastAsia="Times New Roman" w:hAnsi="Times New Roman"/>
          <w:sz w:val="24"/>
          <w:szCs w:val="24"/>
        </w:rPr>
        <w:t xml:space="preserve"> orientou a viver a dor, sentir a tristeza e tentar, por aquela noite, abraçar o sentimento que estava me consumindo. Por um momento,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xml:space="preserve"> ficou parada, sentindo. Em seguida, seguindo a orientação de </w:t>
      </w:r>
      <w:proofErr w:type="spellStart"/>
      <w:r w:rsidRPr="00C52E14">
        <w:rPr>
          <w:rFonts w:ascii="Times New Roman" w:eastAsia="Times New Roman" w:hAnsi="Times New Roman"/>
          <w:sz w:val="24"/>
          <w:szCs w:val="24"/>
        </w:rPr>
        <w:t>Baffi</w:t>
      </w:r>
      <w:proofErr w:type="spellEnd"/>
      <w:r w:rsidRPr="00C52E14">
        <w:rPr>
          <w:rFonts w:ascii="Times New Roman" w:eastAsia="Times New Roman" w:hAnsi="Times New Roman"/>
          <w:sz w:val="24"/>
          <w:szCs w:val="24"/>
        </w:rPr>
        <w:t xml:space="preserve">, me direcionei ao centro do quarto. </w:t>
      </w:r>
      <w:proofErr w:type="spellStart"/>
      <w:r w:rsidRPr="00C52E14">
        <w:rPr>
          <w:rFonts w:ascii="Times New Roman" w:eastAsia="Times New Roman" w:hAnsi="Times New Roman"/>
          <w:sz w:val="24"/>
          <w:szCs w:val="24"/>
        </w:rPr>
        <w:t>Baffi</w:t>
      </w:r>
      <w:proofErr w:type="spellEnd"/>
      <w:r w:rsidRPr="00C52E14">
        <w:rPr>
          <w:rFonts w:ascii="Times New Roman" w:eastAsia="Times New Roman" w:hAnsi="Times New Roman"/>
          <w:sz w:val="24"/>
          <w:szCs w:val="24"/>
        </w:rPr>
        <w:t xml:space="preserve"> então selecionou uma </w:t>
      </w:r>
      <w:proofErr w:type="spellStart"/>
      <w:r w:rsidRPr="00C52E14">
        <w:rPr>
          <w:rFonts w:ascii="Times New Roman" w:eastAsia="Times New Roman" w:hAnsi="Times New Roman"/>
          <w:sz w:val="24"/>
          <w:szCs w:val="24"/>
        </w:rPr>
        <w:lastRenderedPageBreak/>
        <w:t>playlist</w:t>
      </w:r>
      <w:proofErr w:type="spellEnd"/>
      <w:r w:rsidRPr="00C52E14">
        <w:rPr>
          <w:rFonts w:ascii="Times New Roman" w:eastAsia="Times New Roman" w:hAnsi="Times New Roman"/>
          <w:sz w:val="24"/>
          <w:szCs w:val="24"/>
        </w:rPr>
        <w:t xml:space="preserve"> com dezoito músicas escolhidas por mim, sendo que, cada música, me dispara uma emoção diferente. As músicas começaram a tocar e </w:t>
      </w:r>
      <w:proofErr w:type="gramStart"/>
      <w:r w:rsidRPr="00C52E14">
        <w:rPr>
          <w:rFonts w:ascii="Times New Roman" w:eastAsia="Times New Roman" w:hAnsi="Times New Roman"/>
          <w:sz w:val="24"/>
          <w:szCs w:val="24"/>
        </w:rPr>
        <w:t>aquelas que selecionei</w:t>
      </w:r>
      <w:proofErr w:type="gramEnd"/>
      <w:r w:rsidRPr="00C52E14">
        <w:rPr>
          <w:rFonts w:ascii="Times New Roman" w:eastAsia="Times New Roman" w:hAnsi="Times New Roman"/>
          <w:sz w:val="24"/>
          <w:szCs w:val="24"/>
        </w:rPr>
        <w:t xml:space="preserve"> como tristes tocaram por primeiro. Aos poucos, outras músicas, escolhidas por provocar outras emoções, tiveram a sua vez. De forma sutil e leve, </w:t>
      </w:r>
      <w:proofErr w:type="gramStart"/>
      <w:r w:rsidRPr="00C52E14">
        <w:rPr>
          <w:rFonts w:ascii="Times New Roman" w:eastAsia="Times New Roman" w:hAnsi="Times New Roman"/>
          <w:sz w:val="24"/>
          <w:szCs w:val="24"/>
        </w:rPr>
        <w:t>na medida que</w:t>
      </w:r>
      <w:proofErr w:type="gramEnd"/>
      <w:r w:rsidRPr="00C52E14">
        <w:rPr>
          <w:rFonts w:ascii="Times New Roman" w:eastAsia="Times New Roman" w:hAnsi="Times New Roman"/>
          <w:sz w:val="24"/>
          <w:szCs w:val="24"/>
        </w:rPr>
        <w:t xml:space="preserve"> as músicas mudavam, junto a elas a emoção também se modificava. A crise foi </w:t>
      </w:r>
      <w:proofErr w:type="gramStart"/>
      <w:r w:rsidRPr="00C52E14">
        <w:rPr>
          <w:rFonts w:ascii="Times New Roman" w:eastAsia="Times New Roman" w:hAnsi="Times New Roman"/>
          <w:sz w:val="24"/>
          <w:szCs w:val="24"/>
        </w:rPr>
        <w:t>melhor</w:t>
      </w:r>
      <w:proofErr w:type="gramEnd"/>
      <w:r w:rsidRPr="00C52E14">
        <w:rPr>
          <w:rFonts w:ascii="Times New Roman" w:eastAsia="Times New Roman" w:hAnsi="Times New Roman"/>
          <w:sz w:val="24"/>
          <w:szCs w:val="24"/>
        </w:rPr>
        <w:t xml:space="preserve"> recebida do que imaginava. O mapa de emoções de </w:t>
      </w:r>
      <w:proofErr w:type="spellStart"/>
      <w:r w:rsidRPr="00C52E14">
        <w:rPr>
          <w:rFonts w:ascii="Times New Roman" w:eastAsia="Times New Roman" w:hAnsi="Times New Roman"/>
          <w:sz w:val="24"/>
          <w:szCs w:val="24"/>
        </w:rPr>
        <w:t>Kokerani</w:t>
      </w:r>
      <w:proofErr w:type="spellEnd"/>
      <w:r w:rsidRPr="00C52E14">
        <w:rPr>
          <w:rFonts w:ascii="Times New Roman" w:eastAsia="Times New Roman" w:hAnsi="Times New Roman"/>
          <w:sz w:val="24"/>
          <w:szCs w:val="24"/>
        </w:rPr>
        <w:t xml:space="preserve"> foi cada vez mais habitado, descoberto.  Geralmente não colocamos a tristeza para habitar, e ela pôde </w:t>
      </w:r>
      <w:proofErr w:type="gramStart"/>
      <w:r w:rsidRPr="00C52E14">
        <w:rPr>
          <w:rFonts w:ascii="Times New Roman" w:eastAsia="Times New Roman" w:hAnsi="Times New Roman"/>
          <w:sz w:val="24"/>
          <w:szCs w:val="24"/>
        </w:rPr>
        <w:t>habitar,</w:t>
      </w:r>
      <w:proofErr w:type="gramEnd"/>
      <w:r w:rsidRPr="00C52E14">
        <w:rPr>
          <w:rFonts w:ascii="Times New Roman" w:eastAsia="Times New Roman" w:hAnsi="Times New Roman"/>
          <w:sz w:val="24"/>
          <w:szCs w:val="24"/>
        </w:rPr>
        <w:t xml:space="preserve"> só que sem criar raízes, apresentando novas facetas eu só conhecia aquela em que eu sentava na cama e ficava quieta sentindo ininterruptamente num silêncio que ecoava para dentro, quando o extrai transformei a tristeza em um signo dançante, requebrei, alimentei e hidratei o corpo, fiz a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xml:space="preserve"> cantar.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xml:space="preserve"> teve a oportunidade de habitar não só a tristeza, mas passou da tristeza para a inquietação, da inquietação para a euforia, leveza, tranquilidade, amor e felicidade. O auge da felicidade de </w:t>
      </w:r>
      <w:proofErr w:type="spellStart"/>
      <w:r w:rsidRPr="00C52E14">
        <w:rPr>
          <w:rFonts w:ascii="Times New Roman" w:eastAsia="Times New Roman" w:hAnsi="Times New Roman"/>
          <w:sz w:val="24"/>
          <w:szCs w:val="24"/>
        </w:rPr>
        <w:t>Kokerani</w:t>
      </w:r>
      <w:proofErr w:type="spellEnd"/>
      <w:r w:rsidRPr="00C52E14">
        <w:rPr>
          <w:rFonts w:ascii="Times New Roman" w:eastAsia="Times New Roman" w:hAnsi="Times New Roman"/>
          <w:sz w:val="24"/>
          <w:szCs w:val="24"/>
        </w:rPr>
        <w:t xml:space="preserve"> foi quando tocou “Gostava tanto de você”, do </w:t>
      </w:r>
      <w:proofErr w:type="spellStart"/>
      <w:r w:rsidRPr="00C52E14">
        <w:rPr>
          <w:rFonts w:ascii="Times New Roman" w:eastAsia="Times New Roman" w:hAnsi="Times New Roman"/>
          <w:sz w:val="24"/>
          <w:szCs w:val="24"/>
        </w:rPr>
        <w:t>Tim</w:t>
      </w:r>
      <w:proofErr w:type="spellEnd"/>
      <w:r w:rsidRPr="00C52E14">
        <w:rPr>
          <w:rFonts w:ascii="Times New Roman" w:eastAsia="Times New Roman" w:hAnsi="Times New Roman"/>
          <w:sz w:val="24"/>
          <w:szCs w:val="24"/>
        </w:rPr>
        <w:t xml:space="preserve"> Maia.  Com o passar da noite, </w:t>
      </w:r>
      <w:proofErr w:type="spellStart"/>
      <w:r w:rsidRPr="00C52E14">
        <w:rPr>
          <w:rFonts w:ascii="Times New Roman" w:eastAsia="Times New Roman" w:hAnsi="Times New Roman"/>
          <w:sz w:val="24"/>
          <w:szCs w:val="24"/>
        </w:rPr>
        <w:t>Kokerani</w:t>
      </w:r>
      <w:proofErr w:type="spellEnd"/>
      <w:r w:rsidRPr="00C52E14">
        <w:rPr>
          <w:rFonts w:ascii="Times New Roman" w:eastAsia="Times New Roman" w:hAnsi="Times New Roman"/>
          <w:sz w:val="24"/>
          <w:szCs w:val="24"/>
        </w:rPr>
        <w:t xml:space="preserve"> transitou de uma tristeza profunda para uma alegria radiante amparada por uma trilha sonora que a desconectou da dor. Cada emoção gerou um registro corporal diferente. Tudo foi conduzido de forma tão leve que, antes que eu me </w:t>
      </w:r>
      <w:proofErr w:type="gramStart"/>
      <w:r w:rsidRPr="00C52E14">
        <w:rPr>
          <w:rFonts w:ascii="Times New Roman" w:eastAsia="Times New Roman" w:hAnsi="Times New Roman"/>
          <w:sz w:val="24"/>
          <w:szCs w:val="24"/>
        </w:rPr>
        <w:t>desse conta</w:t>
      </w:r>
      <w:proofErr w:type="gramEnd"/>
      <w:r w:rsidRPr="00C52E14">
        <w:rPr>
          <w:rFonts w:ascii="Times New Roman" w:eastAsia="Times New Roman" w:hAnsi="Times New Roman"/>
          <w:sz w:val="24"/>
          <w:szCs w:val="24"/>
        </w:rPr>
        <w:t xml:space="preserve">, abri mão da ideia de abandono e abracei a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pois ela precisava de mim e eu dela.</w:t>
      </w:r>
    </w:p>
    <w:p w:rsidR="0057097E" w:rsidRDefault="0057097E" w:rsidP="00E91913">
      <w:pPr>
        <w:spacing w:after="0" w:line="360" w:lineRule="auto"/>
        <w:ind w:firstLine="850"/>
        <w:jc w:val="both"/>
        <w:rPr>
          <w:rFonts w:ascii="Times New Roman" w:eastAsia="Times New Roman" w:hAnsi="Times New Roman"/>
          <w:sz w:val="24"/>
          <w:szCs w:val="24"/>
        </w:rPr>
      </w:pPr>
      <w:r w:rsidRPr="00C52E14">
        <w:rPr>
          <w:rFonts w:ascii="Times New Roman" w:eastAsia="Times New Roman" w:hAnsi="Times New Roman"/>
          <w:noProof/>
          <w:sz w:val="24"/>
          <w:szCs w:val="24"/>
          <w:bdr w:val="none" w:sz="0" w:space="0" w:color="auto" w:frame="1"/>
        </w:rPr>
        <w:drawing>
          <wp:inline distT="0" distB="0" distL="0" distR="0">
            <wp:extent cx="4065270" cy="2291629"/>
            <wp:effectExtent l="19050" t="0" r="0" b="0"/>
            <wp:docPr id="2" name="Imagem 2" descr="https://lh3.googleusercontent.com/lSOZUIq3HDDMUrgojkuc-efcDoVAFXJ4o0kjIpz77zXIOe4sumKLlOXEhHru8-lMi2flpz8gAZLrFQDbAd86fmhFgNKj0XfxeK5C0SRMhjU3fzQ9L4XU8Humd-iic680Mm240v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3.googleusercontent.com/lSOZUIq3HDDMUrgojkuc-efcDoVAFXJ4o0kjIpz77zXIOe4sumKLlOXEhHru8-lMi2flpz8gAZLrFQDbAd86fmhFgNKj0XfxeK5C0SRMhjU3fzQ9L4XU8Humd-iic680Mm240veY"/>
                    <pic:cNvPicPr>
                      <a:picLocks noChangeAspect="1" noChangeArrowheads="1"/>
                    </pic:cNvPicPr>
                  </pic:nvPicPr>
                  <pic:blipFill>
                    <a:blip r:embed="rId10" cstate="print"/>
                    <a:stretch>
                      <a:fillRect/>
                    </a:stretch>
                  </pic:blipFill>
                  <pic:spPr bwMode="auto">
                    <a:xfrm>
                      <a:off x="0" y="0"/>
                      <a:ext cx="4065270" cy="2291629"/>
                    </a:xfrm>
                    <a:prstGeom prst="rect">
                      <a:avLst/>
                    </a:prstGeom>
                    <a:noFill/>
                    <a:ln w="9525">
                      <a:noFill/>
                      <a:miter lim="800000"/>
                      <a:headEnd/>
                      <a:tailEnd/>
                    </a:ln>
                  </pic:spPr>
                </pic:pic>
              </a:graphicData>
            </a:graphic>
          </wp:inline>
        </w:drawing>
      </w:r>
      <w:r w:rsidRPr="00C52E14">
        <w:rPr>
          <w:rFonts w:ascii="Times New Roman" w:eastAsia="Times New Roman" w:hAnsi="Times New Roman"/>
          <w:sz w:val="24"/>
          <w:szCs w:val="24"/>
        </w:rPr>
        <w:br/>
      </w:r>
      <w:r w:rsidRPr="00C52E14">
        <w:rPr>
          <w:rFonts w:ascii="Times New Roman" w:eastAsia="Times New Roman" w:hAnsi="Times New Roman"/>
        </w:rPr>
        <w:t xml:space="preserve">Figura 2: Arquivo pessoal de </w:t>
      </w:r>
      <w:proofErr w:type="spellStart"/>
      <w:r w:rsidRPr="00C52E14">
        <w:rPr>
          <w:rFonts w:ascii="Times New Roman" w:eastAsia="Times New Roman" w:hAnsi="Times New Roman"/>
        </w:rPr>
        <w:t>Kokerani</w:t>
      </w:r>
      <w:proofErr w:type="spellEnd"/>
      <w:r w:rsidRPr="00C52E14">
        <w:rPr>
          <w:rFonts w:ascii="Times New Roman" w:eastAsia="Times New Roman" w:hAnsi="Times New Roman"/>
        </w:rPr>
        <w:t xml:space="preserve"> ao final da orientação, feliz após ter vivido a tristeza.</w:t>
      </w:r>
      <w:proofErr w:type="gramStart"/>
      <w:r w:rsidR="00225E21" w:rsidRPr="00C52E14">
        <w:rPr>
          <w:rStyle w:val="Refdenotaderodap"/>
          <w:rFonts w:ascii="Times New Roman" w:eastAsia="Times New Roman" w:hAnsi="Times New Roman"/>
        </w:rPr>
        <w:footnoteReference w:id="8"/>
      </w:r>
      <w:proofErr w:type="gramEnd"/>
    </w:p>
    <w:p w:rsidR="00E91913" w:rsidRPr="00C52E14" w:rsidRDefault="00E91913" w:rsidP="00E91913">
      <w:pPr>
        <w:spacing w:after="0" w:line="360" w:lineRule="auto"/>
        <w:ind w:firstLine="850"/>
        <w:jc w:val="both"/>
        <w:rPr>
          <w:rFonts w:ascii="Times New Roman" w:eastAsia="Times New Roman" w:hAnsi="Times New Roman"/>
          <w:sz w:val="24"/>
          <w:szCs w:val="24"/>
        </w:rPr>
      </w:pPr>
    </w:p>
    <w:p w:rsidR="0057097E" w:rsidRPr="00C52E14" w:rsidRDefault="0057097E" w:rsidP="00E91913">
      <w:pPr>
        <w:spacing w:after="0" w:line="360" w:lineRule="auto"/>
        <w:ind w:left="720"/>
        <w:jc w:val="both"/>
        <w:textAlignment w:val="baseline"/>
        <w:rPr>
          <w:rFonts w:ascii="Times New Roman" w:eastAsia="Times New Roman" w:hAnsi="Times New Roman"/>
          <w:b/>
          <w:bCs/>
          <w:sz w:val="24"/>
          <w:szCs w:val="24"/>
        </w:rPr>
      </w:pPr>
      <w:r w:rsidRPr="00C52E14">
        <w:rPr>
          <w:rFonts w:ascii="Times New Roman" w:eastAsia="Times New Roman" w:hAnsi="Times New Roman"/>
          <w:b/>
          <w:bCs/>
          <w:sz w:val="24"/>
          <w:szCs w:val="24"/>
        </w:rPr>
        <w:t>A Improvisação</w:t>
      </w:r>
    </w:p>
    <w:p w:rsidR="000D2672" w:rsidRPr="00C52E14" w:rsidRDefault="0057097E" w:rsidP="00E91913">
      <w:pPr>
        <w:spacing w:after="0" w:line="360" w:lineRule="auto"/>
        <w:ind w:firstLine="709"/>
        <w:jc w:val="both"/>
        <w:rPr>
          <w:rFonts w:ascii="Times New Roman" w:eastAsia="Times New Roman" w:hAnsi="Times New Roman"/>
          <w:sz w:val="20"/>
          <w:szCs w:val="20"/>
        </w:rPr>
      </w:pPr>
      <w:r w:rsidRPr="00C52E14">
        <w:rPr>
          <w:rFonts w:ascii="Times New Roman" w:eastAsia="Times New Roman" w:hAnsi="Times New Roman"/>
          <w:sz w:val="24"/>
          <w:szCs w:val="24"/>
        </w:rPr>
        <w:t xml:space="preserve">Além </w:t>
      </w:r>
      <w:r w:rsidR="000D2672" w:rsidRPr="00C52E14">
        <w:rPr>
          <w:rFonts w:ascii="Times New Roman" w:eastAsia="Times New Roman" w:hAnsi="Times New Roman"/>
          <w:sz w:val="24"/>
          <w:szCs w:val="24"/>
        </w:rPr>
        <w:t>de a improvisação ser</w:t>
      </w:r>
      <w:r w:rsidRPr="00C52E14">
        <w:rPr>
          <w:rFonts w:ascii="Times New Roman" w:eastAsia="Times New Roman" w:hAnsi="Times New Roman"/>
          <w:sz w:val="24"/>
          <w:szCs w:val="24"/>
        </w:rPr>
        <w:t xml:space="preserve"> uma ferramenta de  processo criativo e construção de histórias, espetáculos e cena, </w:t>
      </w:r>
      <w:r w:rsidR="000D2672" w:rsidRPr="00C52E14">
        <w:rPr>
          <w:rFonts w:ascii="Times New Roman" w:eastAsia="Times New Roman" w:hAnsi="Times New Roman"/>
          <w:sz w:val="24"/>
          <w:szCs w:val="24"/>
        </w:rPr>
        <w:t>ela</w:t>
      </w:r>
      <w:r w:rsidRPr="00C52E14">
        <w:rPr>
          <w:rFonts w:ascii="Times New Roman" w:eastAsia="Times New Roman" w:hAnsi="Times New Roman"/>
          <w:sz w:val="24"/>
          <w:szCs w:val="24"/>
        </w:rPr>
        <w:t xml:space="preserve"> ultrapassou essa fronteira utilitária no campo </w:t>
      </w:r>
      <w:r w:rsidRPr="00C52E14">
        <w:rPr>
          <w:rFonts w:ascii="Times New Roman" w:eastAsia="Times New Roman" w:hAnsi="Times New Roman"/>
          <w:sz w:val="24"/>
          <w:szCs w:val="24"/>
        </w:rPr>
        <w:lastRenderedPageBreak/>
        <w:t>artístico tornando-se pessoalmente um estilo de vida. Princípios básicos da improvisação que também levo como princípio básico da vida e d</w:t>
      </w:r>
      <w:r w:rsidR="000D2672" w:rsidRPr="00C52E14">
        <w:rPr>
          <w:rFonts w:ascii="Times New Roman" w:eastAsia="Times New Roman" w:hAnsi="Times New Roman"/>
          <w:sz w:val="24"/>
          <w:szCs w:val="24"/>
        </w:rPr>
        <w:t>as minhas relações:  Aceitação</w:t>
      </w:r>
      <w:proofErr w:type="gramStart"/>
      <w:r w:rsidR="000D2672" w:rsidRPr="00C52E14">
        <w:rPr>
          <w:rFonts w:ascii="Times New Roman" w:eastAsia="Times New Roman" w:hAnsi="Times New Roman"/>
          <w:sz w:val="24"/>
          <w:szCs w:val="24"/>
        </w:rPr>
        <w:t xml:space="preserve">, </w:t>
      </w:r>
      <w:r w:rsidRPr="00C52E14">
        <w:rPr>
          <w:rFonts w:ascii="Times New Roman" w:eastAsia="Times New Roman" w:hAnsi="Times New Roman"/>
          <w:sz w:val="24"/>
          <w:szCs w:val="24"/>
        </w:rPr>
        <w:t>escuta</w:t>
      </w:r>
      <w:proofErr w:type="gramEnd"/>
      <w:r w:rsidRPr="00C52E14">
        <w:rPr>
          <w:rFonts w:ascii="Times New Roman" w:eastAsia="Times New Roman" w:hAnsi="Times New Roman"/>
          <w:sz w:val="24"/>
          <w:szCs w:val="24"/>
        </w:rPr>
        <w:t xml:space="preserve"> e proposição. </w:t>
      </w:r>
    </w:p>
    <w:p w:rsidR="0057097E" w:rsidRPr="00C52E14" w:rsidRDefault="0057097E" w:rsidP="0038683D">
      <w:pPr>
        <w:spacing w:after="0" w:line="240" w:lineRule="auto"/>
        <w:ind w:left="2880"/>
        <w:jc w:val="both"/>
        <w:rPr>
          <w:rFonts w:ascii="Times New Roman" w:eastAsia="Times New Roman" w:hAnsi="Times New Roman"/>
          <w:sz w:val="24"/>
          <w:szCs w:val="24"/>
        </w:rPr>
      </w:pPr>
      <w:r w:rsidRPr="00C52E14">
        <w:rPr>
          <w:rFonts w:ascii="Times New Roman" w:eastAsia="Times New Roman" w:hAnsi="Times New Roman"/>
          <w:sz w:val="20"/>
          <w:szCs w:val="20"/>
        </w:rPr>
        <w:t>A improvisação exige um treinamento específico que habilite o ator, trabalhando sua capacidade de reação, permitindo-lhe escutar a si mesmo, a seus companheiros e ao público (2015, p. 25). </w:t>
      </w:r>
    </w:p>
    <w:p w:rsidR="0057097E" w:rsidRPr="00C52E14" w:rsidRDefault="0057097E" w:rsidP="00A62F76">
      <w:pPr>
        <w:spacing w:before="240" w:after="240" w:line="360" w:lineRule="auto"/>
        <w:ind w:firstLine="709"/>
        <w:jc w:val="both"/>
        <w:rPr>
          <w:rFonts w:ascii="Times New Roman" w:eastAsia="Times New Roman" w:hAnsi="Times New Roman"/>
          <w:sz w:val="24"/>
          <w:szCs w:val="24"/>
        </w:rPr>
      </w:pPr>
      <w:r w:rsidRPr="00C52E14">
        <w:rPr>
          <w:rFonts w:ascii="Times New Roman" w:eastAsia="Times New Roman" w:hAnsi="Times New Roman"/>
          <w:sz w:val="24"/>
          <w:szCs w:val="24"/>
        </w:rPr>
        <w:t xml:space="preserve">Durante os trabalhos em sala de ensaio, pude perceber que existem diferentes formas de se chegar a um mesmo resultado. Pode ser que, a decisão tomada em certo momento apenas não seja a ideal para determinada situação, ou para a resolução de algum problema criado em cena. “Fracassar é apenas fracassar, nada de terrível vai acontecer por errar, sempre teremos a oportunidade de tentar de novo. Play </w:t>
      </w:r>
      <w:proofErr w:type="spellStart"/>
      <w:r w:rsidRPr="00C52E14">
        <w:rPr>
          <w:rFonts w:ascii="Times New Roman" w:eastAsia="Times New Roman" w:hAnsi="Times New Roman"/>
          <w:sz w:val="24"/>
          <w:szCs w:val="24"/>
        </w:rPr>
        <w:t>Again</w:t>
      </w:r>
      <w:proofErr w:type="spellEnd"/>
      <w:r w:rsidRPr="00C52E14">
        <w:rPr>
          <w:rFonts w:ascii="Times New Roman" w:eastAsia="Times New Roman" w:hAnsi="Times New Roman"/>
          <w:sz w:val="24"/>
          <w:szCs w:val="24"/>
        </w:rPr>
        <w:t>” (idem, 2015, p. 165</w:t>
      </w:r>
      <w:proofErr w:type="gramStart"/>
      <w:r w:rsidRPr="00C52E14">
        <w:rPr>
          <w:rFonts w:ascii="Times New Roman" w:eastAsia="Times New Roman" w:hAnsi="Times New Roman"/>
          <w:sz w:val="24"/>
          <w:szCs w:val="24"/>
        </w:rPr>
        <w:t>)</w:t>
      </w:r>
      <w:proofErr w:type="gramEnd"/>
    </w:p>
    <w:p w:rsidR="0057097E" w:rsidRPr="00C52E14" w:rsidRDefault="0057097E" w:rsidP="00A62F76">
      <w:pPr>
        <w:spacing w:before="240" w:after="240" w:line="360" w:lineRule="auto"/>
        <w:ind w:firstLine="709"/>
        <w:jc w:val="both"/>
        <w:rPr>
          <w:rFonts w:ascii="Times New Roman" w:eastAsia="Times New Roman" w:hAnsi="Times New Roman"/>
          <w:sz w:val="24"/>
          <w:szCs w:val="24"/>
        </w:rPr>
      </w:pPr>
      <w:r w:rsidRPr="00C52E14">
        <w:rPr>
          <w:rFonts w:ascii="Times New Roman" w:eastAsia="Times New Roman" w:hAnsi="Times New Roman"/>
          <w:sz w:val="24"/>
          <w:szCs w:val="24"/>
        </w:rPr>
        <w:t xml:space="preserve">Foram muito presentes nos encontros, os exercícios já trabalhados no programa de  extensão visando o desenvolvimento técnico corporal, pautado na relação entre coluna e nariz. Outros exercícios foram adaptados para o formato virtual. Durante meses de investigação, foram descobertos modos de ação e reação que compuseram a personalidade de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xml:space="preserve">. A as técnicas corporais desenvolvidas junto à composição da lógica pessoal de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xml:space="preserve"> possibilitou a criação de improvisações de situações diversas, espaços de jogo entre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xml:space="preserve"> e </w:t>
      </w:r>
      <w:proofErr w:type="spellStart"/>
      <w:r w:rsidRPr="00C52E14">
        <w:rPr>
          <w:rFonts w:ascii="Times New Roman" w:eastAsia="Times New Roman" w:hAnsi="Times New Roman"/>
          <w:sz w:val="24"/>
          <w:szCs w:val="24"/>
        </w:rPr>
        <w:t>Baffi</w:t>
      </w:r>
      <w:proofErr w:type="spellEnd"/>
      <w:r w:rsidRPr="00C52E14">
        <w:rPr>
          <w:rFonts w:ascii="Times New Roman" w:eastAsia="Times New Roman" w:hAnsi="Times New Roman"/>
          <w:sz w:val="24"/>
          <w:szCs w:val="24"/>
        </w:rPr>
        <w:t xml:space="preserve"> que levaram também a formas diferentes de resolver problemas que eventualmente apareciam em cena.</w:t>
      </w:r>
    </w:p>
    <w:p w:rsidR="0057097E" w:rsidRPr="00C52E14" w:rsidRDefault="0057097E" w:rsidP="00A62F76">
      <w:pPr>
        <w:spacing w:before="240" w:after="240" w:line="360" w:lineRule="auto"/>
        <w:ind w:firstLine="709"/>
        <w:jc w:val="both"/>
        <w:rPr>
          <w:rFonts w:ascii="Times New Roman" w:eastAsia="Times New Roman" w:hAnsi="Times New Roman"/>
          <w:sz w:val="24"/>
          <w:szCs w:val="24"/>
        </w:rPr>
      </w:pPr>
      <w:r w:rsidRPr="00C52E14">
        <w:rPr>
          <w:rFonts w:ascii="Times New Roman" w:eastAsia="Times New Roman" w:hAnsi="Times New Roman"/>
          <w:sz w:val="24"/>
          <w:szCs w:val="24"/>
        </w:rPr>
        <w:t xml:space="preserve">Paralelamente aos exercícios de construção de matrizes, adentramos a fase da construção do número pessoal de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xml:space="preserve">, no qual a improvisação tomou um novo espaço além de ferramenta de construção da personalidade da figura. A premissa do número surgiu com a orientação de apresentar algum esboço de ideia de cena. Entretanto, como no momento me encontrava em um bloqueio criativo, não tinha noção do que propor. Mesmo assim, vesti o figurino, trouxe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xml:space="preserve"> para habitar o quarto e fiz aquilo que tinha me proposto para aquela tarde:</w:t>
      </w:r>
      <w:r w:rsidR="000D2672" w:rsidRPr="00C52E14">
        <w:rPr>
          <w:rFonts w:ascii="Times New Roman" w:eastAsia="Times New Roman" w:hAnsi="Times New Roman"/>
          <w:sz w:val="24"/>
          <w:szCs w:val="24"/>
        </w:rPr>
        <w:t xml:space="preserve"> </w:t>
      </w:r>
      <w:r w:rsidRPr="00C52E14">
        <w:rPr>
          <w:rFonts w:ascii="Times New Roman" w:eastAsia="Times New Roman" w:hAnsi="Times New Roman"/>
          <w:sz w:val="24"/>
          <w:szCs w:val="24"/>
        </w:rPr>
        <w:t xml:space="preserve">arrumar o quarto e dobrar roupas. </w:t>
      </w:r>
      <w:r w:rsidRPr="00C52E14">
        <w:rPr>
          <w:rFonts w:ascii="Times New Roman" w:eastAsia="Times New Roman" w:hAnsi="Times New Roman"/>
          <w:i/>
          <w:iCs/>
          <w:sz w:val="24"/>
          <w:szCs w:val="24"/>
        </w:rPr>
        <w:t xml:space="preserve">Foi nesse momento que o primeiro afazer doméstico surgiu como espaço de criação dramatúrgica desta pesquisa, </w:t>
      </w:r>
      <w:r w:rsidRPr="00C52E14">
        <w:rPr>
          <w:rFonts w:ascii="Times New Roman" w:eastAsia="Times New Roman" w:hAnsi="Times New Roman"/>
          <w:sz w:val="24"/>
          <w:szCs w:val="24"/>
        </w:rPr>
        <w:t xml:space="preserve">(tratarei sobre esse assunto com mais afinco no último tópico). Nunca gostei de arrumar o quarto, e com o estado da palhaça não seria diferente.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xml:space="preserve">, ao ver que seria obrigada a organizar o quarto bagunçado, ficou extremamente irritada. Enquanto a arrumação prosseguia,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xml:space="preserve"> ficava cada vez mais braba e furiosa pela situação. O estado de palhaça permitiu que o ódio fosse acolhido e vivenciado.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xml:space="preserve"> resmungou, </w:t>
      </w:r>
      <w:r w:rsidRPr="00C52E14">
        <w:rPr>
          <w:rFonts w:ascii="Times New Roman" w:eastAsia="Times New Roman" w:hAnsi="Times New Roman"/>
          <w:sz w:val="24"/>
          <w:szCs w:val="24"/>
        </w:rPr>
        <w:lastRenderedPageBreak/>
        <w:t xml:space="preserve">brigou, jogou as roupas dentro </w:t>
      </w:r>
      <w:proofErr w:type="gramStart"/>
      <w:r w:rsidRPr="00C52E14">
        <w:rPr>
          <w:rFonts w:ascii="Times New Roman" w:eastAsia="Times New Roman" w:hAnsi="Times New Roman"/>
          <w:sz w:val="24"/>
          <w:szCs w:val="24"/>
        </w:rPr>
        <w:t>do guarda-roupas</w:t>
      </w:r>
      <w:proofErr w:type="gramEnd"/>
      <w:r w:rsidRPr="00C52E14">
        <w:rPr>
          <w:rFonts w:ascii="Times New Roman" w:eastAsia="Times New Roman" w:hAnsi="Times New Roman"/>
          <w:sz w:val="24"/>
          <w:szCs w:val="24"/>
        </w:rPr>
        <w:t xml:space="preserve"> com força e fez caras e bocas, atitudes que normalmente não apareciam fora do estado de palhaça. </w:t>
      </w:r>
    </w:p>
    <w:p w:rsidR="0057097E" w:rsidRPr="00C52E14" w:rsidRDefault="0057097E" w:rsidP="00A62F76">
      <w:pPr>
        <w:spacing w:before="240" w:after="240" w:line="360" w:lineRule="auto"/>
        <w:ind w:firstLine="709"/>
        <w:jc w:val="both"/>
        <w:rPr>
          <w:rFonts w:ascii="Times New Roman" w:eastAsia="Times New Roman" w:hAnsi="Times New Roman"/>
          <w:sz w:val="24"/>
          <w:szCs w:val="24"/>
        </w:rPr>
      </w:pPr>
      <w:proofErr w:type="gramStart"/>
      <w:r w:rsidRPr="00C52E14">
        <w:rPr>
          <w:rFonts w:ascii="Times New Roman" w:eastAsia="Times New Roman" w:hAnsi="Times New Roman"/>
          <w:sz w:val="24"/>
          <w:szCs w:val="24"/>
        </w:rPr>
        <w:t>Após</w:t>
      </w:r>
      <w:proofErr w:type="gramEnd"/>
      <w:r w:rsidRPr="00C52E14">
        <w:rPr>
          <w:rFonts w:ascii="Times New Roman" w:eastAsia="Times New Roman" w:hAnsi="Times New Roman"/>
          <w:sz w:val="24"/>
          <w:szCs w:val="24"/>
        </w:rPr>
        <w:t xml:space="preserve"> findado o encargo, o primeiro vídeo com a premissa do número foi criado. Compartilhei o feito com o orientador e juntos trabalhamos com essa ideia para  desencadear os detalhes do primeiro (e único, até o momento) número de </w:t>
      </w:r>
      <w:proofErr w:type="spellStart"/>
      <w:r w:rsidRPr="00C52E14">
        <w:rPr>
          <w:rFonts w:ascii="Times New Roman" w:eastAsia="Times New Roman" w:hAnsi="Times New Roman"/>
          <w:sz w:val="24"/>
          <w:szCs w:val="24"/>
        </w:rPr>
        <w:t>Kokerani</w:t>
      </w:r>
      <w:proofErr w:type="spellEnd"/>
      <w:r w:rsidRPr="00C52E14">
        <w:rPr>
          <w:rFonts w:ascii="Times New Roman" w:eastAsia="Times New Roman" w:hAnsi="Times New Roman"/>
          <w:sz w:val="24"/>
          <w:szCs w:val="24"/>
        </w:rPr>
        <w:t>. </w:t>
      </w:r>
    </w:p>
    <w:p w:rsidR="0057097E" w:rsidRPr="00C52E14" w:rsidRDefault="0057097E" w:rsidP="00CA09C1">
      <w:pPr>
        <w:spacing w:before="240" w:after="240" w:line="360" w:lineRule="auto"/>
        <w:ind w:firstLine="709"/>
        <w:jc w:val="both"/>
        <w:rPr>
          <w:rFonts w:ascii="Times New Roman" w:eastAsia="Times New Roman" w:hAnsi="Times New Roman"/>
          <w:sz w:val="24"/>
          <w:szCs w:val="24"/>
        </w:rPr>
      </w:pPr>
      <w:r w:rsidRPr="00C52E14">
        <w:rPr>
          <w:rFonts w:ascii="Times New Roman" w:eastAsia="Times New Roman" w:hAnsi="Times New Roman"/>
          <w:sz w:val="24"/>
          <w:szCs w:val="24"/>
        </w:rPr>
        <w:t xml:space="preserve">Nossa primeira atitude foi aumentar a bagunça ao limite, preenchendo o chão com roupas e outros objetos, além de incluir objetos fora de seus lugares sobre a cama e nas partes internas do armário, que se encontravam abertas.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xml:space="preserve"> entrava então em cena, para organizar o espaço e esse era o movimento principal do número. No decorrer do número, trabalhamos com a tensão e o amenizar do ódio que sempre emana durante as arrumações. Para que isso ocorra, e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xml:space="preserve"> consiga </w:t>
      </w:r>
      <w:proofErr w:type="spellStart"/>
      <w:r w:rsidRPr="00C52E14">
        <w:rPr>
          <w:rFonts w:ascii="Times New Roman" w:eastAsia="Times New Roman" w:hAnsi="Times New Roman"/>
          <w:sz w:val="24"/>
          <w:szCs w:val="24"/>
        </w:rPr>
        <w:t>distensionar</w:t>
      </w:r>
      <w:proofErr w:type="spellEnd"/>
      <w:r w:rsidRPr="00C52E14">
        <w:rPr>
          <w:rFonts w:ascii="Times New Roman" w:eastAsia="Times New Roman" w:hAnsi="Times New Roman"/>
          <w:sz w:val="24"/>
          <w:szCs w:val="24"/>
        </w:rPr>
        <w:t xml:space="preserve"> o ódio que sente ao arrumar o quarto,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xml:space="preserve"> encontra algum objeto que a distraia e retire sua atenção da fastidiosa execução de dobrar roupas. Esta “distração” também pode ser vista como o que, na </w:t>
      </w:r>
      <w:proofErr w:type="spellStart"/>
      <w:r w:rsidRPr="00C52E14">
        <w:rPr>
          <w:rFonts w:ascii="Times New Roman" w:eastAsia="Times New Roman" w:hAnsi="Times New Roman"/>
          <w:sz w:val="24"/>
          <w:szCs w:val="24"/>
        </w:rPr>
        <w:t>palhaçaria</w:t>
      </w:r>
      <w:proofErr w:type="spellEnd"/>
      <w:r w:rsidRPr="00C52E14">
        <w:rPr>
          <w:rFonts w:ascii="Times New Roman" w:eastAsia="Times New Roman" w:hAnsi="Times New Roman"/>
          <w:sz w:val="24"/>
          <w:szCs w:val="24"/>
        </w:rPr>
        <w:t xml:space="preserve">, leva o nome de </w:t>
      </w:r>
      <w:r w:rsidRPr="00C52E14">
        <w:rPr>
          <w:rFonts w:ascii="Times New Roman" w:eastAsia="Times New Roman" w:hAnsi="Times New Roman"/>
          <w:i/>
          <w:iCs/>
          <w:sz w:val="24"/>
          <w:szCs w:val="24"/>
        </w:rPr>
        <w:t>gag</w:t>
      </w:r>
      <w:r w:rsidRPr="00C52E14">
        <w:rPr>
          <w:rFonts w:ascii="Times New Roman" w:eastAsia="Times New Roman" w:hAnsi="Times New Roman"/>
          <w:sz w:val="24"/>
          <w:szCs w:val="24"/>
        </w:rPr>
        <w:t xml:space="preserve">: um “tropeço cômico”, algo que impede que a intenção da palhaça seja prontamente atendida e que provoca, no público, o riso. Da perspectiva de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ao deslocar sua atenção, esquece que está irritada. A cada momento ela busca algo</w:t>
      </w:r>
      <w:r w:rsidR="00B92529" w:rsidRPr="00C52E14">
        <w:rPr>
          <w:rFonts w:ascii="Times New Roman" w:eastAsia="Times New Roman" w:hAnsi="Times New Roman"/>
          <w:sz w:val="24"/>
          <w:szCs w:val="24"/>
        </w:rPr>
        <w:t xml:space="preserve"> para</w:t>
      </w:r>
      <w:r w:rsidRPr="00C52E14">
        <w:rPr>
          <w:rFonts w:ascii="Times New Roman" w:eastAsia="Times New Roman" w:hAnsi="Times New Roman"/>
          <w:sz w:val="24"/>
          <w:szCs w:val="24"/>
        </w:rPr>
        <w:t xml:space="preserve"> fazer</w:t>
      </w:r>
      <w:r w:rsidR="00B92529" w:rsidRPr="00C52E14">
        <w:rPr>
          <w:rFonts w:ascii="Times New Roman" w:eastAsia="Times New Roman" w:hAnsi="Times New Roman"/>
          <w:sz w:val="24"/>
          <w:szCs w:val="24"/>
        </w:rPr>
        <w:t xml:space="preserve">, e assim </w:t>
      </w:r>
      <w:r w:rsidRPr="00C52E14">
        <w:rPr>
          <w:rFonts w:ascii="Times New Roman" w:eastAsia="Times New Roman" w:hAnsi="Times New Roman"/>
          <w:sz w:val="24"/>
          <w:szCs w:val="24"/>
        </w:rPr>
        <w:t>ter como “fugir” do seu objetivo principal. </w:t>
      </w:r>
    </w:p>
    <w:p w:rsidR="0057097E" w:rsidRPr="00C52E14" w:rsidRDefault="0057097E" w:rsidP="00CA09C1">
      <w:pPr>
        <w:spacing w:before="240" w:after="240" w:line="360" w:lineRule="auto"/>
        <w:ind w:firstLine="709"/>
        <w:jc w:val="both"/>
        <w:rPr>
          <w:rFonts w:ascii="Times New Roman" w:eastAsia="Times New Roman" w:hAnsi="Times New Roman"/>
          <w:sz w:val="24"/>
          <w:szCs w:val="24"/>
        </w:rPr>
      </w:pPr>
      <w:r w:rsidRPr="00C52E14">
        <w:rPr>
          <w:rFonts w:ascii="Times New Roman" w:eastAsia="Times New Roman" w:hAnsi="Times New Roman"/>
          <w:sz w:val="24"/>
          <w:szCs w:val="24"/>
        </w:rPr>
        <w:t xml:space="preserve">Além da relação com o processo de arrumação, a construção das gags partiu de algumas características minhas: tenho a habilidade de fazer imitações de alguns cantores, por conta disso,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xml:space="preserve"> entra no quarto cantando “</w:t>
      </w:r>
      <w:proofErr w:type="spellStart"/>
      <w:r w:rsidRPr="00C52E14">
        <w:rPr>
          <w:rFonts w:ascii="Times New Roman" w:eastAsia="Times New Roman" w:hAnsi="Times New Roman"/>
          <w:sz w:val="24"/>
          <w:szCs w:val="24"/>
        </w:rPr>
        <w:t>Crazy</w:t>
      </w:r>
      <w:proofErr w:type="spellEnd"/>
      <w:r w:rsidRPr="00C52E14">
        <w:rPr>
          <w:rFonts w:ascii="Times New Roman" w:eastAsia="Times New Roman" w:hAnsi="Times New Roman"/>
          <w:sz w:val="24"/>
          <w:szCs w:val="24"/>
        </w:rPr>
        <w:t xml:space="preserve">”, do músico </w:t>
      </w:r>
      <w:proofErr w:type="spellStart"/>
      <w:r w:rsidRPr="00C52E14">
        <w:rPr>
          <w:rFonts w:ascii="Times New Roman" w:eastAsia="Times New Roman" w:hAnsi="Times New Roman"/>
          <w:sz w:val="24"/>
          <w:szCs w:val="24"/>
        </w:rPr>
        <w:t>Gnarls</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Barkley</w:t>
      </w:r>
      <w:proofErr w:type="spellEnd"/>
      <w:r w:rsidRPr="00C52E14">
        <w:rPr>
          <w:rFonts w:ascii="Times New Roman" w:eastAsia="Times New Roman" w:hAnsi="Times New Roman"/>
          <w:sz w:val="24"/>
          <w:szCs w:val="24"/>
        </w:rPr>
        <w:t>, enquanto copia seu timbre;</w:t>
      </w:r>
      <w:r w:rsidR="00B92529" w:rsidRPr="00C52E14">
        <w:rPr>
          <w:rFonts w:ascii="Times New Roman" w:eastAsia="Times New Roman" w:hAnsi="Times New Roman"/>
          <w:sz w:val="24"/>
          <w:szCs w:val="24"/>
        </w:rPr>
        <w:t xml:space="preserve"> </w:t>
      </w:r>
      <w:r w:rsidRPr="00C52E14">
        <w:rPr>
          <w:rFonts w:ascii="Times New Roman" w:eastAsia="Times New Roman" w:hAnsi="Times New Roman"/>
          <w:sz w:val="24"/>
          <w:szCs w:val="24"/>
        </w:rPr>
        <w:t xml:space="preserve">no decorrer da cena aparecem ainda as imitações de </w:t>
      </w:r>
      <w:proofErr w:type="spellStart"/>
      <w:r w:rsidRPr="00C52E14">
        <w:rPr>
          <w:rFonts w:ascii="Times New Roman" w:eastAsia="Times New Roman" w:hAnsi="Times New Roman"/>
          <w:sz w:val="24"/>
          <w:szCs w:val="24"/>
        </w:rPr>
        <w:t>Shakira</w:t>
      </w:r>
      <w:proofErr w:type="spellEnd"/>
      <w:r w:rsidRPr="00C52E14">
        <w:rPr>
          <w:rFonts w:ascii="Times New Roman" w:eastAsia="Times New Roman" w:hAnsi="Times New Roman"/>
          <w:sz w:val="24"/>
          <w:szCs w:val="24"/>
        </w:rPr>
        <w:t xml:space="preserve"> e Elvis Presley. Acontecem ainda jogos com os objetos escondidos no meio da bagunça. O jogo principal é um </w:t>
      </w:r>
      <w:proofErr w:type="gramStart"/>
      <w:r w:rsidRPr="00C52E14">
        <w:rPr>
          <w:rFonts w:ascii="Times New Roman" w:eastAsia="Times New Roman" w:hAnsi="Times New Roman"/>
          <w:sz w:val="24"/>
          <w:szCs w:val="24"/>
        </w:rPr>
        <w:t>“número de mágica'' com o Dino.</w:t>
      </w:r>
      <w:proofErr w:type="gramEnd"/>
    </w:p>
    <w:p w:rsidR="0057097E" w:rsidRPr="00C52E14" w:rsidRDefault="0057097E" w:rsidP="00A62F76">
      <w:pPr>
        <w:spacing w:before="240" w:after="240" w:line="360" w:lineRule="auto"/>
        <w:ind w:firstLine="709"/>
        <w:jc w:val="both"/>
        <w:rPr>
          <w:rFonts w:ascii="Times New Roman" w:eastAsia="Times New Roman" w:hAnsi="Times New Roman"/>
          <w:sz w:val="24"/>
          <w:szCs w:val="24"/>
        </w:rPr>
      </w:pPr>
      <w:r w:rsidRPr="00C52E14">
        <w:rPr>
          <w:rFonts w:ascii="Times New Roman" w:eastAsia="Times New Roman" w:hAnsi="Times New Roman"/>
          <w:sz w:val="24"/>
          <w:szCs w:val="24"/>
        </w:rPr>
        <w:t xml:space="preserve">A relação com o Dino aconteceu no processo de levantamento de material para o número, a partir da escolha de cinco objetos que gostaria de levar à cena. Dentre eles selecionei o que mais me </w:t>
      </w:r>
      <w:proofErr w:type="gramStart"/>
      <w:r w:rsidRPr="00C52E14">
        <w:rPr>
          <w:rFonts w:ascii="Times New Roman" w:eastAsia="Times New Roman" w:hAnsi="Times New Roman"/>
          <w:sz w:val="24"/>
          <w:szCs w:val="24"/>
        </w:rPr>
        <w:t>identificava,</w:t>
      </w:r>
      <w:proofErr w:type="gramEnd"/>
      <w:r w:rsidRPr="00C52E14">
        <w:rPr>
          <w:rFonts w:ascii="Times New Roman" w:eastAsia="Times New Roman" w:hAnsi="Times New Roman"/>
          <w:sz w:val="24"/>
          <w:szCs w:val="24"/>
        </w:rPr>
        <w:t xml:space="preserve"> o Dino (</w:t>
      </w:r>
      <w:proofErr w:type="spellStart"/>
      <w:r w:rsidRPr="00C52E14">
        <w:rPr>
          <w:rFonts w:ascii="Times New Roman" w:eastAsia="Times New Roman" w:hAnsi="Times New Roman"/>
          <w:sz w:val="24"/>
          <w:szCs w:val="24"/>
        </w:rPr>
        <w:t>Yoshi</w:t>
      </w:r>
      <w:proofErr w:type="spellEnd"/>
      <w:r w:rsidR="00B92529" w:rsidRPr="00C52E14">
        <w:rPr>
          <w:rStyle w:val="Refdenotaderodap"/>
          <w:rFonts w:ascii="Times New Roman" w:eastAsia="Times New Roman" w:hAnsi="Times New Roman"/>
          <w:sz w:val="24"/>
          <w:szCs w:val="24"/>
        </w:rPr>
        <w:footnoteReference w:id="9"/>
      </w:r>
      <w:r w:rsidRPr="00C52E14">
        <w:rPr>
          <w:rFonts w:ascii="Times New Roman" w:eastAsia="Times New Roman" w:hAnsi="Times New Roman"/>
          <w:sz w:val="24"/>
          <w:szCs w:val="24"/>
        </w:rPr>
        <w:t xml:space="preserve">, personagem do Mario </w:t>
      </w:r>
      <w:proofErr w:type="spellStart"/>
      <w:r w:rsidRPr="00C52E14">
        <w:rPr>
          <w:rFonts w:ascii="Times New Roman" w:eastAsia="Times New Roman" w:hAnsi="Times New Roman"/>
          <w:sz w:val="24"/>
          <w:szCs w:val="24"/>
        </w:rPr>
        <w:t>Bross</w:t>
      </w:r>
      <w:proofErr w:type="spellEnd"/>
      <w:r w:rsidRPr="00C52E14">
        <w:rPr>
          <w:rFonts w:ascii="Times New Roman" w:eastAsia="Times New Roman" w:hAnsi="Times New Roman"/>
          <w:sz w:val="24"/>
          <w:szCs w:val="24"/>
        </w:rPr>
        <w:t>). </w:t>
      </w:r>
    </w:p>
    <w:p w:rsidR="0057097E" w:rsidRPr="00C52E14" w:rsidRDefault="0057097E" w:rsidP="00CA09C1">
      <w:pPr>
        <w:spacing w:before="240" w:after="240" w:line="360" w:lineRule="auto"/>
        <w:ind w:firstLine="850"/>
        <w:jc w:val="center"/>
        <w:rPr>
          <w:rFonts w:ascii="Times New Roman" w:eastAsia="Times New Roman" w:hAnsi="Times New Roman"/>
          <w:sz w:val="24"/>
          <w:szCs w:val="24"/>
        </w:rPr>
      </w:pPr>
      <w:r w:rsidRPr="00C52E14">
        <w:rPr>
          <w:rFonts w:ascii="Times New Roman" w:eastAsia="Times New Roman" w:hAnsi="Times New Roman"/>
          <w:noProof/>
          <w:sz w:val="24"/>
          <w:szCs w:val="24"/>
          <w:bdr w:val="none" w:sz="0" w:space="0" w:color="auto" w:frame="1"/>
        </w:rPr>
        <w:lastRenderedPageBreak/>
        <w:drawing>
          <wp:inline distT="0" distB="0" distL="0" distR="0">
            <wp:extent cx="1534160" cy="2722880"/>
            <wp:effectExtent l="19050" t="0" r="8890" b="0"/>
            <wp:docPr id="3" name="Imagem 3" descr="https://lh5.googleusercontent.com/wxoaYNCkmzK2rfnwC6wjMWG0wDzlyiv_mW8xXXFIwooWoQui9MzlCNHPCJ2_YyVqbc9Sh7ZmIq6gUqvpsBKqJeJ3xbFCtXT56T0vMS-w2w90ahBB-zZyNPoz28AwqYUkeiLhet2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5.googleusercontent.com/wxoaYNCkmzK2rfnwC6wjMWG0wDzlyiv_mW8xXXFIwooWoQui9MzlCNHPCJ2_YyVqbc9Sh7ZmIq6gUqvpsBKqJeJ3xbFCtXT56T0vMS-w2w90ahBB-zZyNPoz28AwqYUkeiLhet2X"/>
                    <pic:cNvPicPr>
                      <a:picLocks noChangeAspect="1" noChangeArrowheads="1"/>
                    </pic:cNvPicPr>
                  </pic:nvPicPr>
                  <pic:blipFill>
                    <a:blip r:embed="rId11" cstate="print"/>
                    <a:srcRect/>
                    <a:stretch>
                      <a:fillRect/>
                    </a:stretch>
                  </pic:blipFill>
                  <pic:spPr bwMode="auto">
                    <a:xfrm>
                      <a:off x="0" y="0"/>
                      <a:ext cx="1534160" cy="2722880"/>
                    </a:xfrm>
                    <a:prstGeom prst="rect">
                      <a:avLst/>
                    </a:prstGeom>
                    <a:noFill/>
                    <a:ln w="9525">
                      <a:noFill/>
                      <a:miter lim="800000"/>
                      <a:headEnd/>
                      <a:tailEnd/>
                    </a:ln>
                  </pic:spPr>
                </pic:pic>
              </a:graphicData>
            </a:graphic>
          </wp:inline>
        </w:drawing>
      </w:r>
      <w:r w:rsidRPr="00C52E14">
        <w:rPr>
          <w:rFonts w:ascii="Times New Roman" w:eastAsia="Times New Roman" w:hAnsi="Times New Roman"/>
          <w:sz w:val="24"/>
          <w:szCs w:val="24"/>
        </w:rPr>
        <w:br/>
      </w:r>
      <w:r w:rsidRPr="00C52E14">
        <w:rPr>
          <w:rFonts w:ascii="Times New Roman" w:eastAsia="Times New Roman" w:hAnsi="Times New Roman"/>
        </w:rPr>
        <w:t xml:space="preserve">Figura 3: </w:t>
      </w:r>
      <w:proofErr w:type="spellStart"/>
      <w:r w:rsidRPr="00C52E14">
        <w:rPr>
          <w:rFonts w:ascii="Times New Roman" w:eastAsia="Times New Roman" w:hAnsi="Times New Roman"/>
        </w:rPr>
        <w:t>Kokerani</w:t>
      </w:r>
      <w:proofErr w:type="spellEnd"/>
      <w:r w:rsidRPr="00C52E14">
        <w:rPr>
          <w:rFonts w:ascii="Times New Roman" w:eastAsia="Times New Roman" w:hAnsi="Times New Roman"/>
        </w:rPr>
        <w:t xml:space="preserve"> segurando seu companheiro Dino. Arquivo pessoal.</w:t>
      </w:r>
    </w:p>
    <w:p w:rsidR="0057097E" w:rsidRPr="00C52E14" w:rsidRDefault="0057097E" w:rsidP="00E91913">
      <w:pPr>
        <w:spacing w:before="240" w:after="240" w:line="360" w:lineRule="auto"/>
        <w:ind w:firstLine="709"/>
        <w:jc w:val="both"/>
        <w:rPr>
          <w:rFonts w:ascii="Times New Roman" w:eastAsia="Times New Roman" w:hAnsi="Times New Roman"/>
          <w:sz w:val="24"/>
          <w:szCs w:val="24"/>
        </w:rPr>
      </w:pPr>
      <w:r w:rsidRPr="00C52E14">
        <w:rPr>
          <w:rFonts w:ascii="Times New Roman" w:eastAsia="Times New Roman" w:hAnsi="Times New Roman"/>
          <w:sz w:val="24"/>
          <w:szCs w:val="24"/>
        </w:rPr>
        <w:t xml:space="preserve">A relação com o Dino se tornou tão forte que o processo de criação do número foi amplamente baseado no jogo de </w:t>
      </w:r>
      <w:proofErr w:type="spellStart"/>
      <w:r w:rsidRPr="00C52E14">
        <w:rPr>
          <w:rFonts w:ascii="Times New Roman" w:eastAsia="Times New Roman" w:hAnsi="Times New Roman"/>
          <w:sz w:val="24"/>
          <w:szCs w:val="24"/>
        </w:rPr>
        <w:t>Kokerani</w:t>
      </w:r>
      <w:proofErr w:type="spellEnd"/>
      <w:r w:rsidRPr="00C52E14">
        <w:rPr>
          <w:rFonts w:ascii="Times New Roman" w:eastAsia="Times New Roman" w:hAnsi="Times New Roman"/>
          <w:sz w:val="24"/>
          <w:szCs w:val="24"/>
        </w:rPr>
        <w:t xml:space="preserve"> com Dino. No número, Dino surgia de dentro de um cofrinho com a imagem do Elvis Presley dentro da qual é </w:t>
      </w:r>
      <w:proofErr w:type="gramStart"/>
      <w:r w:rsidRPr="00C52E14">
        <w:rPr>
          <w:rFonts w:ascii="Times New Roman" w:eastAsia="Times New Roman" w:hAnsi="Times New Roman"/>
          <w:sz w:val="24"/>
          <w:szCs w:val="24"/>
        </w:rPr>
        <w:t>submetido</w:t>
      </w:r>
      <w:proofErr w:type="gramEnd"/>
      <w:r w:rsidRPr="00C52E14">
        <w:rPr>
          <w:rFonts w:ascii="Times New Roman" w:eastAsia="Times New Roman" w:hAnsi="Times New Roman"/>
          <w:sz w:val="24"/>
          <w:szCs w:val="24"/>
        </w:rPr>
        <w:t xml:space="preserve"> à mágica do “desaparecimento”, cena que perdura aproximadamente metade da apresentação. Após realizar sua façanha, </w:t>
      </w:r>
      <w:proofErr w:type="spellStart"/>
      <w:r w:rsidRPr="00C52E14">
        <w:rPr>
          <w:rFonts w:ascii="Times New Roman" w:eastAsia="Times New Roman" w:hAnsi="Times New Roman"/>
          <w:sz w:val="24"/>
          <w:szCs w:val="24"/>
        </w:rPr>
        <w:t>Kokerani</w:t>
      </w:r>
      <w:proofErr w:type="spellEnd"/>
      <w:r w:rsidRPr="00C52E14">
        <w:rPr>
          <w:rFonts w:ascii="Times New Roman" w:eastAsia="Times New Roman" w:hAnsi="Times New Roman"/>
          <w:sz w:val="24"/>
          <w:szCs w:val="24"/>
        </w:rPr>
        <w:t xml:space="preserve"> olha ao redor, vê que as roupas ainda precisam ser organizadas e então </w:t>
      </w:r>
      <w:r w:rsidRPr="00C52E14">
        <w:rPr>
          <w:rFonts w:ascii="Times New Roman" w:eastAsia="Times New Roman" w:hAnsi="Times New Roman"/>
          <w:i/>
          <w:iCs/>
          <w:sz w:val="24"/>
          <w:szCs w:val="24"/>
        </w:rPr>
        <w:t>como quem tem poderes sobrenaturais</w:t>
      </w:r>
      <w:r w:rsidRPr="00C52E14">
        <w:rPr>
          <w:rFonts w:ascii="Times New Roman" w:eastAsia="Times New Roman" w:hAnsi="Times New Roman"/>
          <w:sz w:val="24"/>
          <w:szCs w:val="24"/>
        </w:rPr>
        <w:t xml:space="preserve">, magicamente arruma todas as roupas, simplesmente usando uma coberta para reunir todos os objetos e roupas e, com muito esforço, joga tudo para dentro do armário. A bagunça é tanta que quase nem cabe no compartimento </w:t>
      </w:r>
      <w:proofErr w:type="gramStart"/>
      <w:r w:rsidRPr="00C52E14">
        <w:rPr>
          <w:rFonts w:ascii="Times New Roman" w:eastAsia="Times New Roman" w:hAnsi="Times New Roman"/>
          <w:sz w:val="24"/>
          <w:szCs w:val="24"/>
        </w:rPr>
        <w:t>do guarda-roupas</w:t>
      </w:r>
      <w:proofErr w:type="gramEnd"/>
      <w:r w:rsidRPr="00C52E14">
        <w:rPr>
          <w:rFonts w:ascii="Times New Roman" w:eastAsia="Times New Roman" w:hAnsi="Times New Roman"/>
          <w:sz w:val="24"/>
          <w:szCs w:val="24"/>
        </w:rPr>
        <w:t>.</w:t>
      </w:r>
    </w:p>
    <w:p w:rsidR="0057097E" w:rsidRPr="00C52E14" w:rsidRDefault="0057097E" w:rsidP="00E91913">
      <w:pPr>
        <w:spacing w:before="240" w:after="240" w:line="360" w:lineRule="auto"/>
        <w:ind w:firstLine="709"/>
        <w:jc w:val="both"/>
        <w:rPr>
          <w:rFonts w:ascii="Times New Roman" w:eastAsia="Times New Roman" w:hAnsi="Times New Roman"/>
          <w:sz w:val="24"/>
          <w:szCs w:val="24"/>
        </w:rPr>
      </w:pPr>
      <w:r w:rsidRPr="00C52E14">
        <w:rPr>
          <w:rFonts w:ascii="Times New Roman" w:eastAsia="Times New Roman" w:hAnsi="Times New Roman"/>
          <w:sz w:val="24"/>
          <w:szCs w:val="24"/>
        </w:rPr>
        <w:t>O número teve a duração de 9 minutos</w:t>
      </w:r>
      <w:r w:rsidR="00B92529" w:rsidRPr="00C52E14">
        <w:rPr>
          <w:rStyle w:val="Refdenotaderodap"/>
          <w:rFonts w:ascii="Times New Roman" w:eastAsia="Times New Roman" w:hAnsi="Times New Roman"/>
          <w:sz w:val="24"/>
          <w:szCs w:val="24"/>
        </w:rPr>
        <w:footnoteReference w:id="10"/>
      </w:r>
      <w:r w:rsidRPr="00C52E14">
        <w:rPr>
          <w:rFonts w:ascii="Times New Roman" w:eastAsia="Times New Roman" w:hAnsi="Times New Roman"/>
          <w:sz w:val="24"/>
          <w:szCs w:val="24"/>
        </w:rPr>
        <w:t xml:space="preserve">, o ângulo da câmera é o mesmo de </w:t>
      </w:r>
      <w:proofErr w:type="gramStart"/>
      <w:r w:rsidRPr="00C52E14">
        <w:rPr>
          <w:rFonts w:ascii="Times New Roman" w:eastAsia="Times New Roman" w:hAnsi="Times New Roman"/>
          <w:sz w:val="24"/>
          <w:szCs w:val="24"/>
        </w:rPr>
        <w:t>uma</w:t>
      </w:r>
      <w:proofErr w:type="gramEnd"/>
      <w:r w:rsidRPr="00C52E14">
        <w:rPr>
          <w:rFonts w:ascii="Times New Roman" w:eastAsia="Times New Roman" w:hAnsi="Times New Roman"/>
          <w:sz w:val="24"/>
          <w:szCs w:val="24"/>
        </w:rPr>
        <w:t xml:space="preserve"> </w:t>
      </w:r>
      <w:proofErr w:type="gramStart"/>
      <w:r w:rsidRPr="00C52E14">
        <w:rPr>
          <w:rFonts w:ascii="Times New Roman" w:eastAsia="Times New Roman" w:hAnsi="Times New Roman"/>
          <w:sz w:val="24"/>
          <w:szCs w:val="24"/>
        </w:rPr>
        <w:t>câmera</w:t>
      </w:r>
      <w:proofErr w:type="gramEnd"/>
      <w:r w:rsidRPr="00C52E14">
        <w:rPr>
          <w:rFonts w:ascii="Times New Roman" w:eastAsia="Times New Roman" w:hAnsi="Times New Roman"/>
          <w:sz w:val="24"/>
          <w:szCs w:val="24"/>
        </w:rPr>
        <w:t xml:space="preserve"> de segurança, o notebook foi posto em uma prateleira alta no canto direito superior do quarto, foi apresentado na mostra final da extensão de </w:t>
      </w:r>
      <w:proofErr w:type="spellStart"/>
      <w:r w:rsidRPr="00C52E14">
        <w:rPr>
          <w:rFonts w:ascii="Times New Roman" w:eastAsia="Times New Roman" w:hAnsi="Times New Roman"/>
          <w:sz w:val="24"/>
          <w:szCs w:val="24"/>
        </w:rPr>
        <w:t>palhaçaria</w:t>
      </w:r>
      <w:proofErr w:type="spellEnd"/>
      <w:r w:rsidRPr="00C52E14">
        <w:rPr>
          <w:rFonts w:ascii="Times New Roman" w:eastAsia="Times New Roman" w:hAnsi="Times New Roman"/>
          <w:sz w:val="24"/>
          <w:szCs w:val="24"/>
        </w:rPr>
        <w:t xml:space="preserve"> em um encontro realizado a partir da plataforma Zoom. A apresentação foi aberta à comunidade acadêmica e extra-acadêmica.</w:t>
      </w:r>
    </w:p>
    <w:p w:rsidR="0057097E" w:rsidRPr="00C52E14" w:rsidRDefault="0057097E" w:rsidP="00CA09C1">
      <w:pPr>
        <w:spacing w:after="0" w:line="360" w:lineRule="auto"/>
        <w:jc w:val="both"/>
        <w:rPr>
          <w:rFonts w:ascii="Times New Roman" w:eastAsia="Times New Roman" w:hAnsi="Times New Roman"/>
          <w:sz w:val="24"/>
          <w:szCs w:val="24"/>
        </w:rPr>
      </w:pPr>
      <w:r w:rsidRPr="00C52E14">
        <w:rPr>
          <w:rFonts w:ascii="Arial" w:eastAsia="Times New Roman" w:hAnsi="Arial" w:cs="Arial"/>
          <w:noProof/>
          <w:sz w:val="24"/>
          <w:szCs w:val="24"/>
          <w:bdr w:val="none" w:sz="0" w:space="0" w:color="auto" w:frame="1"/>
        </w:rPr>
        <w:lastRenderedPageBreak/>
        <w:drawing>
          <wp:inline distT="0" distB="0" distL="0" distR="0">
            <wp:extent cx="5354320" cy="3002280"/>
            <wp:effectExtent l="19050" t="0" r="0" b="0"/>
            <wp:docPr id="4" name="Imagem 4" descr="https://lh4.googleusercontent.com/HL0BFjQHo9Uy9kKuMO0V5e3ou-312XPWqHNF6iy_rimJyFoRzm_BoXQYQQgW6q_FavlwDemogqqFVYFimGyxjAhuAATQStbvj6QAalOySgSZmVFDEVXM0O-Ae-PTVSGpdqhLqlo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h4.googleusercontent.com/HL0BFjQHo9Uy9kKuMO0V5e3ou-312XPWqHNF6iy_rimJyFoRzm_BoXQYQQgW6q_FavlwDemogqqFVYFimGyxjAhuAATQStbvj6QAalOySgSZmVFDEVXM0O-Ae-PTVSGpdqhLqloj"/>
                    <pic:cNvPicPr>
                      <a:picLocks noChangeAspect="1" noChangeArrowheads="1"/>
                    </pic:cNvPicPr>
                  </pic:nvPicPr>
                  <pic:blipFill>
                    <a:blip r:embed="rId12" cstate="print"/>
                    <a:srcRect/>
                    <a:stretch>
                      <a:fillRect/>
                    </a:stretch>
                  </pic:blipFill>
                  <pic:spPr bwMode="auto">
                    <a:xfrm>
                      <a:off x="0" y="0"/>
                      <a:ext cx="5354320" cy="3002280"/>
                    </a:xfrm>
                    <a:prstGeom prst="rect">
                      <a:avLst/>
                    </a:prstGeom>
                    <a:noFill/>
                    <a:ln w="9525">
                      <a:noFill/>
                      <a:miter lim="800000"/>
                      <a:headEnd/>
                      <a:tailEnd/>
                    </a:ln>
                  </pic:spPr>
                </pic:pic>
              </a:graphicData>
            </a:graphic>
          </wp:inline>
        </w:drawing>
      </w:r>
    </w:p>
    <w:p w:rsidR="0057097E" w:rsidRPr="00C52E14" w:rsidRDefault="0057097E" w:rsidP="00E91913">
      <w:pPr>
        <w:spacing w:after="0" w:line="360" w:lineRule="auto"/>
        <w:jc w:val="center"/>
        <w:rPr>
          <w:rFonts w:ascii="Times New Roman" w:eastAsia="Times New Roman" w:hAnsi="Times New Roman"/>
          <w:sz w:val="24"/>
          <w:szCs w:val="24"/>
        </w:rPr>
      </w:pPr>
      <w:r w:rsidRPr="00C52E14">
        <w:rPr>
          <w:rFonts w:ascii="Times New Roman" w:eastAsia="Times New Roman" w:hAnsi="Times New Roman"/>
        </w:rPr>
        <w:t xml:space="preserve">Figura 4: </w:t>
      </w:r>
      <w:proofErr w:type="spellStart"/>
      <w:r w:rsidRPr="00C52E14">
        <w:rPr>
          <w:rFonts w:ascii="Times New Roman" w:eastAsia="Times New Roman" w:hAnsi="Times New Roman"/>
        </w:rPr>
        <w:t>Kokerani</w:t>
      </w:r>
      <w:proofErr w:type="spellEnd"/>
      <w:r w:rsidRPr="00C52E14">
        <w:rPr>
          <w:rFonts w:ascii="Times New Roman" w:eastAsia="Times New Roman" w:hAnsi="Times New Roman"/>
        </w:rPr>
        <w:t xml:space="preserve"> mostra o Dino para a câmera.</w:t>
      </w:r>
      <w:r w:rsidR="00B92529" w:rsidRPr="00C52E14">
        <w:rPr>
          <w:rFonts w:ascii="Times New Roman" w:eastAsia="Times New Roman" w:hAnsi="Times New Roman"/>
        </w:rPr>
        <w:t xml:space="preserve"> </w:t>
      </w:r>
      <w:proofErr w:type="spellStart"/>
      <w:r w:rsidRPr="00C52E14">
        <w:rPr>
          <w:rFonts w:ascii="Times New Roman" w:eastAsia="Times New Roman" w:hAnsi="Times New Roman"/>
          <w:i/>
          <w:iCs/>
        </w:rPr>
        <w:t>Print</w:t>
      </w:r>
      <w:proofErr w:type="spellEnd"/>
      <w:r w:rsidRPr="00C52E14">
        <w:rPr>
          <w:rFonts w:ascii="Times New Roman" w:eastAsia="Times New Roman" w:hAnsi="Times New Roman"/>
        </w:rPr>
        <w:t xml:space="preserve"> retirado do vídeo da apresentação do número.</w:t>
      </w:r>
    </w:p>
    <w:p w:rsidR="0057097E" w:rsidRPr="00C52E14" w:rsidRDefault="0057097E" w:rsidP="00E91913">
      <w:pPr>
        <w:spacing w:before="240" w:after="240" w:line="360" w:lineRule="auto"/>
        <w:ind w:firstLine="709"/>
        <w:jc w:val="both"/>
        <w:textAlignment w:val="baseline"/>
        <w:rPr>
          <w:rFonts w:ascii="Times New Roman" w:eastAsia="Times New Roman" w:hAnsi="Times New Roman"/>
          <w:b/>
          <w:bCs/>
          <w:sz w:val="24"/>
          <w:szCs w:val="24"/>
        </w:rPr>
      </w:pPr>
      <w:r w:rsidRPr="00C52E14">
        <w:rPr>
          <w:rFonts w:ascii="Times New Roman" w:eastAsia="Times New Roman" w:hAnsi="Times New Roman"/>
          <w:b/>
          <w:bCs/>
          <w:sz w:val="24"/>
          <w:szCs w:val="24"/>
        </w:rPr>
        <w:t xml:space="preserve">Improvisação na </w:t>
      </w:r>
      <w:proofErr w:type="spellStart"/>
      <w:r w:rsidRPr="00C52E14">
        <w:rPr>
          <w:rFonts w:ascii="Times New Roman" w:eastAsia="Times New Roman" w:hAnsi="Times New Roman"/>
          <w:b/>
          <w:bCs/>
          <w:sz w:val="24"/>
          <w:szCs w:val="24"/>
        </w:rPr>
        <w:t>Palhaçaria</w:t>
      </w:r>
      <w:proofErr w:type="spellEnd"/>
      <w:r w:rsidRPr="00C52E14">
        <w:rPr>
          <w:rFonts w:ascii="Times New Roman" w:eastAsia="Times New Roman" w:hAnsi="Times New Roman"/>
          <w:b/>
          <w:bCs/>
          <w:sz w:val="24"/>
          <w:szCs w:val="24"/>
        </w:rPr>
        <w:t> </w:t>
      </w:r>
    </w:p>
    <w:p w:rsidR="0057097E" w:rsidRPr="00C52E14" w:rsidRDefault="0057097E" w:rsidP="00CA09C1">
      <w:pPr>
        <w:spacing w:before="240" w:after="240" w:line="360" w:lineRule="auto"/>
        <w:ind w:firstLine="709"/>
        <w:jc w:val="both"/>
        <w:rPr>
          <w:rFonts w:ascii="Times New Roman" w:eastAsia="Times New Roman" w:hAnsi="Times New Roman"/>
          <w:sz w:val="24"/>
          <w:szCs w:val="24"/>
        </w:rPr>
      </w:pPr>
      <w:r w:rsidRPr="00C52E14">
        <w:rPr>
          <w:rFonts w:ascii="Times New Roman" w:eastAsia="Times New Roman" w:hAnsi="Times New Roman"/>
          <w:sz w:val="24"/>
          <w:szCs w:val="24"/>
        </w:rPr>
        <w:t xml:space="preserve">Ao observar palhaços em cena -  seja na rua, em espetáculos ou ensaios - percebi algumas características em comum entre eles: pensam rápido, não sentem medo </w:t>
      </w:r>
      <w:proofErr w:type="gramStart"/>
      <w:r w:rsidRPr="00C52E14">
        <w:rPr>
          <w:rFonts w:ascii="Times New Roman" w:eastAsia="Times New Roman" w:hAnsi="Times New Roman"/>
          <w:sz w:val="24"/>
          <w:szCs w:val="24"/>
        </w:rPr>
        <w:t>do</w:t>
      </w:r>
      <w:proofErr w:type="gramEnd"/>
      <w:r w:rsidRPr="00C52E14">
        <w:rPr>
          <w:rFonts w:ascii="Times New Roman" w:eastAsia="Times New Roman" w:hAnsi="Times New Roman"/>
          <w:sz w:val="24"/>
          <w:szCs w:val="24"/>
        </w:rPr>
        <w:t xml:space="preserve"> </w:t>
      </w:r>
      <w:proofErr w:type="gramStart"/>
      <w:r w:rsidRPr="00C52E14">
        <w:rPr>
          <w:rFonts w:ascii="Times New Roman" w:eastAsia="Times New Roman" w:hAnsi="Times New Roman"/>
          <w:sz w:val="24"/>
          <w:szCs w:val="24"/>
        </w:rPr>
        <w:t>julgamento</w:t>
      </w:r>
      <w:proofErr w:type="gramEnd"/>
      <w:r w:rsidRPr="00C52E14">
        <w:rPr>
          <w:rFonts w:ascii="Times New Roman" w:eastAsia="Times New Roman" w:hAnsi="Times New Roman"/>
          <w:sz w:val="24"/>
          <w:szCs w:val="24"/>
        </w:rPr>
        <w:t>, jogam intensamente, não planejam antecipadamente, utilizam do estado presente para jogar. Como improvisadora, sempre senti falta dessas qualidades em mim, sempre pensei em como ter uma grande ideia, no que fazer na cena improvisada antes mesmo de entrar em cena, medo do que as pessoas pensariam ao propor uma ideia “boba”. </w:t>
      </w:r>
    </w:p>
    <w:p w:rsidR="0057097E" w:rsidRPr="00C52E14" w:rsidRDefault="0057097E" w:rsidP="00CA09C1">
      <w:pPr>
        <w:spacing w:before="240" w:after="240" w:line="360" w:lineRule="auto"/>
        <w:ind w:firstLine="709"/>
        <w:jc w:val="both"/>
        <w:rPr>
          <w:rFonts w:ascii="Times New Roman" w:eastAsia="Times New Roman" w:hAnsi="Times New Roman"/>
          <w:sz w:val="24"/>
          <w:szCs w:val="24"/>
        </w:rPr>
      </w:pPr>
      <w:r w:rsidRPr="00C52E14">
        <w:rPr>
          <w:rFonts w:ascii="Times New Roman" w:eastAsia="Times New Roman" w:hAnsi="Times New Roman"/>
          <w:sz w:val="24"/>
          <w:szCs w:val="24"/>
        </w:rPr>
        <w:t xml:space="preserve">Cheguei </w:t>
      </w:r>
      <w:r w:rsidR="004B367C" w:rsidRPr="00C52E14">
        <w:rPr>
          <w:rFonts w:ascii="Times New Roman" w:eastAsia="Times New Roman" w:hAnsi="Times New Roman"/>
          <w:sz w:val="24"/>
          <w:szCs w:val="24"/>
        </w:rPr>
        <w:t>à</w:t>
      </w:r>
      <w:r w:rsidRPr="00C52E14">
        <w:rPr>
          <w:rFonts w:ascii="Times New Roman" w:eastAsia="Times New Roman" w:hAnsi="Times New Roman"/>
          <w:sz w:val="24"/>
          <w:szCs w:val="24"/>
        </w:rPr>
        <w:t xml:space="preserve"> conclusão de que palhaços têm tudo o que preciso desenvolver como improvisadora, e tive a certeza que era esse o caminho que eu teria de seguir: estudar </w:t>
      </w:r>
      <w:proofErr w:type="spellStart"/>
      <w:r w:rsidRPr="00C52E14">
        <w:rPr>
          <w:rFonts w:ascii="Times New Roman" w:eastAsia="Times New Roman" w:hAnsi="Times New Roman"/>
          <w:sz w:val="24"/>
          <w:szCs w:val="24"/>
        </w:rPr>
        <w:t>palhaçaria</w:t>
      </w:r>
      <w:proofErr w:type="spellEnd"/>
      <w:r w:rsidRPr="00C52E14">
        <w:rPr>
          <w:rFonts w:ascii="Times New Roman" w:eastAsia="Times New Roman" w:hAnsi="Times New Roman"/>
          <w:sz w:val="24"/>
          <w:szCs w:val="24"/>
        </w:rPr>
        <w:t>.</w:t>
      </w:r>
    </w:p>
    <w:p w:rsidR="0057097E" w:rsidRPr="00C52E14" w:rsidRDefault="0057097E" w:rsidP="00CA09C1">
      <w:pPr>
        <w:spacing w:after="0" w:line="360" w:lineRule="auto"/>
        <w:ind w:firstLine="709"/>
        <w:jc w:val="both"/>
        <w:rPr>
          <w:rFonts w:ascii="Times New Roman" w:eastAsia="Times New Roman" w:hAnsi="Times New Roman"/>
          <w:sz w:val="24"/>
          <w:szCs w:val="24"/>
        </w:rPr>
      </w:pPr>
      <w:r w:rsidRPr="00C52E14">
        <w:rPr>
          <w:rFonts w:ascii="Times New Roman" w:eastAsia="Times New Roman" w:hAnsi="Times New Roman"/>
          <w:sz w:val="24"/>
          <w:szCs w:val="24"/>
        </w:rPr>
        <w:t>Com o desencadeamento da personificação de minha palhaça, pude perceber que é um processo mais pessoal do que imaginava… É sensível, atinge emoções muitas vezes adormecidas, é extraído o que há de mais profundo para que tudo flua espontaneamente. Além do desmembramento dos traços de personalidade da palhaça, também me envolvi com o autoconhecimento adquirido nos estudos.</w:t>
      </w:r>
    </w:p>
    <w:p w:rsidR="0057097E" w:rsidRPr="00C52E14" w:rsidRDefault="0057097E" w:rsidP="00CA09C1">
      <w:pPr>
        <w:spacing w:after="0" w:line="360" w:lineRule="auto"/>
        <w:rPr>
          <w:rFonts w:ascii="Times New Roman" w:eastAsia="Times New Roman" w:hAnsi="Times New Roman"/>
          <w:sz w:val="24"/>
          <w:szCs w:val="24"/>
        </w:rPr>
      </w:pPr>
    </w:p>
    <w:p w:rsidR="0057097E" w:rsidRPr="00C52E14" w:rsidRDefault="0057097E" w:rsidP="0038683D">
      <w:pPr>
        <w:spacing w:after="0" w:line="240" w:lineRule="auto"/>
        <w:ind w:left="2880"/>
        <w:jc w:val="both"/>
        <w:rPr>
          <w:rFonts w:ascii="Times New Roman" w:eastAsia="Times New Roman" w:hAnsi="Times New Roman"/>
          <w:sz w:val="24"/>
          <w:szCs w:val="24"/>
        </w:rPr>
      </w:pPr>
      <w:r w:rsidRPr="00C52E14">
        <w:rPr>
          <w:rFonts w:ascii="Times New Roman" w:eastAsia="Times New Roman" w:hAnsi="Times New Roman"/>
          <w:sz w:val="20"/>
          <w:szCs w:val="20"/>
        </w:rPr>
        <w:lastRenderedPageBreak/>
        <w:t>A personagem palhaço não depende de um roteiro, peça teatral, etc. Ela existe a partir da combinação dos seguintes elementos, bem determinados pela tradição: máscara (nariz e maquiagem); mímica facial; figurino; gestual; ações físicas características; gags; uso da voz; jogo cômico ou brincadeira; utilização do improviso. (SOUZA, 2011, p. 47). </w:t>
      </w:r>
    </w:p>
    <w:p w:rsidR="0057097E" w:rsidRPr="00C52E14" w:rsidRDefault="0057097E" w:rsidP="00CA09C1">
      <w:pPr>
        <w:spacing w:after="0" w:line="360" w:lineRule="auto"/>
        <w:rPr>
          <w:rFonts w:ascii="Times New Roman" w:eastAsia="Times New Roman" w:hAnsi="Times New Roman"/>
          <w:sz w:val="24"/>
          <w:szCs w:val="24"/>
        </w:rPr>
      </w:pPr>
    </w:p>
    <w:p w:rsidR="0057097E" w:rsidRPr="00C52E14" w:rsidRDefault="0057097E" w:rsidP="00CA09C1">
      <w:pPr>
        <w:spacing w:after="0" w:line="360" w:lineRule="auto"/>
        <w:ind w:firstLine="709"/>
        <w:jc w:val="both"/>
        <w:rPr>
          <w:rFonts w:ascii="Times New Roman" w:eastAsia="Times New Roman" w:hAnsi="Times New Roman"/>
          <w:sz w:val="24"/>
          <w:szCs w:val="24"/>
        </w:rPr>
      </w:pPr>
      <w:r w:rsidRPr="00C52E14">
        <w:rPr>
          <w:rFonts w:ascii="Times New Roman" w:eastAsia="Times New Roman" w:hAnsi="Times New Roman"/>
          <w:sz w:val="24"/>
          <w:szCs w:val="24"/>
        </w:rPr>
        <w:t xml:space="preserve">Para que fosse possível chegar à personagem palhaça a preparação exigiu um labor especial, pois é uma </w:t>
      </w:r>
      <w:proofErr w:type="spellStart"/>
      <w:r w:rsidRPr="00C52E14">
        <w:rPr>
          <w:rFonts w:ascii="Times New Roman" w:eastAsia="Times New Roman" w:hAnsi="Times New Roman"/>
          <w:sz w:val="24"/>
          <w:szCs w:val="24"/>
        </w:rPr>
        <w:t>persona</w:t>
      </w:r>
      <w:proofErr w:type="spellEnd"/>
      <w:r w:rsidRPr="00C52E14">
        <w:rPr>
          <w:rFonts w:ascii="Times New Roman" w:eastAsia="Times New Roman" w:hAnsi="Times New Roman"/>
          <w:sz w:val="24"/>
          <w:szCs w:val="24"/>
        </w:rPr>
        <w:t xml:space="preserve"> que cresce e toma forma aos poucos.  Há alguns direcionamentos que movem o trabalho de forma orgânica. Quase um ano se passou desde o início da pesquisa em </w:t>
      </w:r>
      <w:proofErr w:type="spellStart"/>
      <w:r w:rsidRPr="00C52E14">
        <w:rPr>
          <w:rFonts w:ascii="Times New Roman" w:eastAsia="Times New Roman" w:hAnsi="Times New Roman"/>
          <w:sz w:val="24"/>
          <w:szCs w:val="24"/>
        </w:rPr>
        <w:t>palhaçaria</w:t>
      </w:r>
      <w:proofErr w:type="spellEnd"/>
      <w:r w:rsidRPr="00C52E14">
        <w:rPr>
          <w:rFonts w:ascii="Times New Roman" w:eastAsia="Times New Roman" w:hAnsi="Times New Roman"/>
          <w:sz w:val="24"/>
          <w:szCs w:val="24"/>
        </w:rPr>
        <w:t xml:space="preserve">, e foi somente em uma das últimas orientações com o professor Diego que um insight que parecia óbvio sobreveio. Percebi o palhaço como um agente potencial dotado de uma habilidade de improvisação excepcional, queria ser como eles, foi então que </w:t>
      </w:r>
      <w:proofErr w:type="spellStart"/>
      <w:r w:rsidRPr="00C52E14">
        <w:rPr>
          <w:rFonts w:ascii="Times New Roman" w:eastAsia="Times New Roman" w:hAnsi="Times New Roman"/>
          <w:sz w:val="24"/>
          <w:szCs w:val="24"/>
        </w:rPr>
        <w:t>Baffi</w:t>
      </w:r>
      <w:proofErr w:type="spellEnd"/>
      <w:r w:rsidRPr="00C52E14">
        <w:rPr>
          <w:rFonts w:ascii="Times New Roman" w:eastAsia="Times New Roman" w:hAnsi="Times New Roman"/>
          <w:sz w:val="24"/>
          <w:szCs w:val="24"/>
        </w:rPr>
        <w:t xml:space="preserve"> completou o entendimento com um apontamento que mudou totalmente o meu olhar a </w:t>
      </w:r>
      <w:proofErr w:type="spellStart"/>
      <w:r w:rsidRPr="00C52E14">
        <w:rPr>
          <w:rFonts w:ascii="Times New Roman" w:eastAsia="Times New Roman" w:hAnsi="Times New Roman"/>
          <w:sz w:val="24"/>
          <w:szCs w:val="24"/>
        </w:rPr>
        <w:t>palhaçaria</w:t>
      </w:r>
      <w:proofErr w:type="spellEnd"/>
      <w:r w:rsidRPr="00C52E14">
        <w:rPr>
          <w:rFonts w:ascii="Times New Roman" w:eastAsia="Times New Roman" w:hAnsi="Times New Roman"/>
          <w:sz w:val="24"/>
          <w:szCs w:val="24"/>
        </w:rPr>
        <w:t xml:space="preserve"> como também a improvisação. “Palhaços improvisam muito menos que improvisadores, os palhaços somente acolhem tudo o que acontece, jogam com o que vier, não negam nenhuma faísca existente que crie a possibilidade de um jogo” (Anotações em Diário de Trabalho, 2021). É muito mais simples do que imaginava, e ao mesmo tempo complexo.</w:t>
      </w:r>
    </w:p>
    <w:p w:rsidR="0057097E" w:rsidRPr="00C52E14" w:rsidRDefault="0057097E" w:rsidP="00CA09C1">
      <w:pPr>
        <w:spacing w:after="0" w:line="360" w:lineRule="auto"/>
        <w:rPr>
          <w:rFonts w:ascii="Times New Roman" w:eastAsia="Times New Roman" w:hAnsi="Times New Roman"/>
          <w:sz w:val="24"/>
          <w:szCs w:val="24"/>
        </w:rPr>
      </w:pPr>
    </w:p>
    <w:p w:rsidR="0057097E" w:rsidRPr="00C52E14" w:rsidRDefault="0057097E" w:rsidP="0038683D">
      <w:pPr>
        <w:spacing w:after="0" w:line="240" w:lineRule="auto"/>
        <w:ind w:left="2897" w:hanging="17"/>
        <w:jc w:val="both"/>
        <w:rPr>
          <w:rFonts w:ascii="Times New Roman" w:eastAsia="Times New Roman" w:hAnsi="Times New Roman"/>
          <w:sz w:val="24"/>
          <w:szCs w:val="24"/>
        </w:rPr>
      </w:pPr>
      <w:r w:rsidRPr="00C52E14">
        <w:rPr>
          <w:rFonts w:ascii="Times New Roman" w:eastAsia="Times New Roman" w:hAnsi="Times New Roman"/>
          <w:sz w:val="20"/>
          <w:szCs w:val="20"/>
        </w:rPr>
        <w:t xml:space="preserve">No que se refere ao improviso, o clown necessita um árduo e longo trabalho em sala de ensaio, para criar seu conjunto de gestos e ações para descobrir a “lógica individual” </w:t>
      </w:r>
      <w:proofErr w:type="gramStart"/>
      <w:r w:rsidRPr="00C52E14">
        <w:rPr>
          <w:rFonts w:ascii="Times New Roman" w:eastAsia="Times New Roman" w:hAnsi="Times New Roman"/>
          <w:sz w:val="20"/>
          <w:szCs w:val="20"/>
        </w:rPr>
        <w:t>(</w:t>
      </w:r>
      <w:r w:rsidRPr="00C52E14">
        <w:rPr>
          <w:rFonts w:ascii="Times New Roman" w:eastAsia="Times New Roman" w:hAnsi="Times New Roman"/>
          <w:i/>
          <w:iCs/>
          <w:sz w:val="20"/>
          <w:szCs w:val="20"/>
        </w:rPr>
        <w:t xml:space="preserve"> </w:t>
      </w:r>
      <w:proofErr w:type="gramEnd"/>
      <w:r w:rsidRPr="00C52E14">
        <w:rPr>
          <w:rFonts w:ascii="Times New Roman" w:eastAsia="Times New Roman" w:hAnsi="Times New Roman"/>
          <w:sz w:val="20"/>
          <w:szCs w:val="20"/>
        </w:rPr>
        <w:t xml:space="preserve">FERRACINI, 2001 p. 218 </w:t>
      </w:r>
      <w:r w:rsidRPr="00C52E14">
        <w:rPr>
          <w:rFonts w:ascii="Times New Roman" w:eastAsia="Times New Roman" w:hAnsi="Times New Roman"/>
          <w:i/>
          <w:iCs/>
          <w:sz w:val="20"/>
          <w:szCs w:val="20"/>
        </w:rPr>
        <w:t xml:space="preserve">apud </w:t>
      </w:r>
      <w:r w:rsidRPr="00C52E14">
        <w:rPr>
          <w:rFonts w:ascii="Times New Roman" w:eastAsia="Times New Roman" w:hAnsi="Times New Roman"/>
          <w:sz w:val="20"/>
          <w:szCs w:val="20"/>
        </w:rPr>
        <w:t>SOUZA, 2011, p. 50).</w:t>
      </w:r>
    </w:p>
    <w:p w:rsidR="0057097E" w:rsidRPr="00C52E14" w:rsidRDefault="0057097E" w:rsidP="00CA09C1">
      <w:pPr>
        <w:spacing w:after="0" w:line="360" w:lineRule="auto"/>
        <w:rPr>
          <w:rFonts w:ascii="Times New Roman" w:eastAsia="Times New Roman" w:hAnsi="Times New Roman"/>
          <w:sz w:val="24"/>
          <w:szCs w:val="24"/>
        </w:rPr>
      </w:pPr>
    </w:p>
    <w:p w:rsidR="00E91913" w:rsidRPr="00C52E14" w:rsidRDefault="0057097E" w:rsidP="00E91913">
      <w:pPr>
        <w:spacing w:after="0" w:line="360" w:lineRule="auto"/>
        <w:ind w:firstLine="709"/>
        <w:jc w:val="both"/>
        <w:rPr>
          <w:rFonts w:ascii="Times New Roman" w:eastAsia="Times New Roman" w:hAnsi="Times New Roman"/>
          <w:sz w:val="24"/>
          <w:szCs w:val="24"/>
        </w:rPr>
      </w:pPr>
      <w:r w:rsidRPr="00C52E14">
        <w:rPr>
          <w:rFonts w:ascii="Times New Roman" w:eastAsia="Times New Roman" w:hAnsi="Times New Roman"/>
          <w:sz w:val="24"/>
          <w:szCs w:val="24"/>
        </w:rPr>
        <w:t xml:space="preserve">Apresentarei a seguir, três princípios presentes na </w:t>
      </w:r>
      <w:proofErr w:type="spellStart"/>
      <w:r w:rsidRPr="00C52E14">
        <w:rPr>
          <w:rFonts w:ascii="Times New Roman" w:eastAsia="Times New Roman" w:hAnsi="Times New Roman"/>
          <w:sz w:val="24"/>
          <w:szCs w:val="24"/>
        </w:rPr>
        <w:t>Palhaçaria</w:t>
      </w:r>
      <w:proofErr w:type="spellEnd"/>
      <w:r w:rsidRPr="00C52E14">
        <w:rPr>
          <w:rFonts w:ascii="Times New Roman" w:eastAsia="Times New Roman" w:hAnsi="Times New Roman"/>
          <w:sz w:val="24"/>
          <w:szCs w:val="24"/>
        </w:rPr>
        <w:t xml:space="preserve"> Itinerante que foram trabalhados neste projeto, junto ao desenvolvimento de gestos e ações da </w:t>
      </w:r>
      <w:proofErr w:type="spellStart"/>
      <w:r w:rsidRPr="00C52E14">
        <w:rPr>
          <w:rFonts w:ascii="Times New Roman" w:eastAsia="Times New Roman" w:hAnsi="Times New Roman"/>
          <w:sz w:val="24"/>
          <w:szCs w:val="24"/>
        </w:rPr>
        <w:t>Kokerani</w:t>
      </w:r>
      <w:proofErr w:type="spellEnd"/>
      <w:r w:rsidRPr="00C52E14">
        <w:rPr>
          <w:rFonts w:ascii="Times New Roman" w:eastAsia="Times New Roman" w:hAnsi="Times New Roman"/>
          <w:sz w:val="24"/>
          <w:szCs w:val="24"/>
        </w:rPr>
        <w:t>: </w:t>
      </w:r>
    </w:p>
    <w:p w:rsidR="0057097E" w:rsidRPr="00C52E14" w:rsidRDefault="0057097E" w:rsidP="00CA09C1">
      <w:pPr>
        <w:numPr>
          <w:ilvl w:val="0"/>
          <w:numId w:val="3"/>
        </w:numPr>
        <w:spacing w:after="0" w:line="360" w:lineRule="auto"/>
        <w:jc w:val="both"/>
        <w:textAlignment w:val="baseline"/>
        <w:rPr>
          <w:rFonts w:ascii="Times New Roman" w:eastAsia="Times New Roman" w:hAnsi="Times New Roman"/>
          <w:b/>
          <w:bCs/>
          <w:sz w:val="24"/>
          <w:szCs w:val="24"/>
        </w:rPr>
      </w:pPr>
      <w:r w:rsidRPr="00C52E14">
        <w:rPr>
          <w:rFonts w:ascii="Times New Roman" w:eastAsia="Times New Roman" w:hAnsi="Times New Roman"/>
          <w:b/>
          <w:bCs/>
          <w:sz w:val="24"/>
          <w:szCs w:val="24"/>
        </w:rPr>
        <w:t xml:space="preserve">Triangulação: </w:t>
      </w:r>
      <w:r w:rsidRPr="00C52E14">
        <w:rPr>
          <w:rFonts w:ascii="Times New Roman" w:eastAsia="Times New Roman" w:hAnsi="Times New Roman"/>
          <w:sz w:val="24"/>
          <w:szCs w:val="24"/>
        </w:rPr>
        <w:t xml:space="preserve">nesta técnica, o artista compõe a base de um triângulo imaginário junto a outro artista ou objeto  e na sua ponta encontra-se o público, para quem determinada ação é direcionada. No uso desta técnica na </w:t>
      </w:r>
      <w:proofErr w:type="spellStart"/>
      <w:r w:rsidRPr="00C52E14">
        <w:rPr>
          <w:rFonts w:ascii="Times New Roman" w:eastAsia="Times New Roman" w:hAnsi="Times New Roman"/>
          <w:sz w:val="24"/>
          <w:szCs w:val="24"/>
        </w:rPr>
        <w:t>palhaçaria</w:t>
      </w:r>
      <w:proofErr w:type="spellEnd"/>
      <w:r w:rsidRPr="00C52E14">
        <w:rPr>
          <w:rFonts w:ascii="Times New Roman" w:eastAsia="Times New Roman" w:hAnsi="Times New Roman"/>
          <w:sz w:val="24"/>
          <w:szCs w:val="24"/>
        </w:rPr>
        <w:t xml:space="preserve"> há um dado interessante:  aquele(s) que se </w:t>
      </w:r>
      <w:proofErr w:type="gramStart"/>
      <w:r w:rsidRPr="00C52E14">
        <w:rPr>
          <w:rFonts w:ascii="Times New Roman" w:eastAsia="Times New Roman" w:hAnsi="Times New Roman"/>
          <w:sz w:val="24"/>
          <w:szCs w:val="24"/>
        </w:rPr>
        <w:t>encontram</w:t>
      </w:r>
      <w:proofErr w:type="gramEnd"/>
      <w:r w:rsidRPr="00C52E14">
        <w:rPr>
          <w:rFonts w:ascii="Times New Roman" w:eastAsia="Times New Roman" w:hAnsi="Times New Roman"/>
          <w:sz w:val="24"/>
          <w:szCs w:val="24"/>
        </w:rPr>
        <w:t xml:space="preserve"> em algum momento na posição de público pode(m), no decorrer do jogo, migrar para a base do triângulo tornando-se</w:t>
      </w:r>
      <w:r w:rsidR="00AE5ADA" w:rsidRPr="00C52E14">
        <w:rPr>
          <w:rFonts w:ascii="Times New Roman" w:eastAsia="Times New Roman" w:hAnsi="Times New Roman"/>
          <w:sz w:val="24"/>
          <w:szCs w:val="24"/>
        </w:rPr>
        <w:t xml:space="preserve"> </w:t>
      </w:r>
      <w:r w:rsidRPr="00C52E14">
        <w:rPr>
          <w:rFonts w:ascii="Times New Roman" w:eastAsia="Times New Roman" w:hAnsi="Times New Roman"/>
          <w:sz w:val="24"/>
          <w:szCs w:val="24"/>
        </w:rPr>
        <w:t>não só cúmplice, mas também um agente de ações a partir das quais é possível estabelecer algum jogo. </w:t>
      </w:r>
    </w:p>
    <w:p w:rsidR="0057097E" w:rsidRPr="00C52E14" w:rsidRDefault="0057097E" w:rsidP="00CA09C1">
      <w:pPr>
        <w:numPr>
          <w:ilvl w:val="0"/>
          <w:numId w:val="3"/>
        </w:numPr>
        <w:spacing w:after="0" w:line="360" w:lineRule="auto"/>
        <w:jc w:val="both"/>
        <w:textAlignment w:val="baseline"/>
        <w:rPr>
          <w:rFonts w:ascii="Times New Roman" w:eastAsia="Times New Roman" w:hAnsi="Times New Roman"/>
          <w:b/>
          <w:bCs/>
          <w:sz w:val="24"/>
          <w:szCs w:val="24"/>
        </w:rPr>
      </w:pPr>
      <w:r w:rsidRPr="00C52E14">
        <w:rPr>
          <w:rFonts w:ascii="Times New Roman" w:eastAsia="Times New Roman" w:hAnsi="Times New Roman"/>
          <w:b/>
          <w:bCs/>
          <w:sz w:val="24"/>
          <w:szCs w:val="24"/>
        </w:rPr>
        <w:t xml:space="preserve">Relação Coluna/Nariz: </w:t>
      </w:r>
      <w:r w:rsidRPr="00C52E14">
        <w:rPr>
          <w:rFonts w:ascii="Times New Roman" w:eastAsia="Times New Roman" w:hAnsi="Times New Roman"/>
          <w:sz w:val="24"/>
          <w:szCs w:val="24"/>
        </w:rPr>
        <w:t xml:space="preserve">Da perspectiva do público, o nariz exerce a mesma função que o olho no palhaço. Para todo lugar que o palhaço “olha” é apontado o nariz, e em toda ação a premissa é que sempre o nariz vai direcionar o caminho </w:t>
      </w:r>
      <w:r w:rsidRPr="00C52E14">
        <w:rPr>
          <w:rFonts w:ascii="Times New Roman" w:eastAsia="Times New Roman" w:hAnsi="Times New Roman"/>
          <w:sz w:val="24"/>
          <w:szCs w:val="24"/>
        </w:rPr>
        <w:lastRenderedPageBreak/>
        <w:t xml:space="preserve">que o palhaço vai percorrer. Junto ao nariz, todas as reações possíveis são manifestadas na coluna, é através da ativação da coluna (através do direcionamento, movimentação, ritmo etc.) que o palhaço mostra que está triste, feliz, cansado, animado ou zangado, o nariz olha, a coluna reage, e com a junção dos </w:t>
      </w:r>
      <w:proofErr w:type="gramStart"/>
      <w:r w:rsidRPr="00C52E14">
        <w:rPr>
          <w:rFonts w:ascii="Times New Roman" w:eastAsia="Times New Roman" w:hAnsi="Times New Roman"/>
          <w:sz w:val="24"/>
          <w:szCs w:val="24"/>
        </w:rPr>
        <w:t>dois o palhaço</w:t>
      </w:r>
      <w:proofErr w:type="gramEnd"/>
      <w:r w:rsidRPr="00C52E14">
        <w:rPr>
          <w:rFonts w:ascii="Times New Roman" w:eastAsia="Times New Roman" w:hAnsi="Times New Roman"/>
          <w:sz w:val="24"/>
          <w:szCs w:val="24"/>
        </w:rPr>
        <w:t xml:space="preserve"> se desloca. </w:t>
      </w:r>
    </w:p>
    <w:p w:rsidR="0057097E" w:rsidRDefault="0057097E" w:rsidP="00CA09C1">
      <w:pPr>
        <w:numPr>
          <w:ilvl w:val="0"/>
          <w:numId w:val="3"/>
        </w:numPr>
        <w:spacing w:after="0" w:line="360" w:lineRule="auto"/>
        <w:jc w:val="both"/>
        <w:textAlignment w:val="baseline"/>
        <w:rPr>
          <w:rFonts w:ascii="Times New Roman" w:eastAsia="Times New Roman" w:hAnsi="Times New Roman"/>
          <w:b/>
          <w:bCs/>
          <w:sz w:val="24"/>
          <w:szCs w:val="24"/>
        </w:rPr>
      </w:pPr>
      <w:r w:rsidRPr="00C52E14">
        <w:rPr>
          <w:rFonts w:ascii="Times New Roman" w:eastAsia="Times New Roman" w:hAnsi="Times New Roman"/>
          <w:b/>
          <w:bCs/>
          <w:sz w:val="24"/>
          <w:szCs w:val="24"/>
        </w:rPr>
        <w:t xml:space="preserve">Jogo com o ambiente ou objetos: </w:t>
      </w:r>
      <w:r w:rsidRPr="00C52E14">
        <w:rPr>
          <w:rFonts w:ascii="Times New Roman" w:eastAsia="Times New Roman" w:hAnsi="Times New Roman"/>
          <w:sz w:val="24"/>
          <w:szCs w:val="24"/>
        </w:rPr>
        <w:t xml:space="preserve">em qualquer lugar onde o palhaço </w:t>
      </w:r>
      <w:proofErr w:type="gramStart"/>
      <w:r w:rsidRPr="00C52E14">
        <w:rPr>
          <w:rFonts w:ascii="Times New Roman" w:eastAsia="Times New Roman" w:hAnsi="Times New Roman"/>
          <w:sz w:val="24"/>
          <w:szCs w:val="24"/>
        </w:rPr>
        <w:t>estiver,</w:t>
      </w:r>
      <w:proofErr w:type="gramEnd"/>
      <w:r w:rsidRPr="00C52E14">
        <w:rPr>
          <w:rFonts w:ascii="Times New Roman" w:eastAsia="Times New Roman" w:hAnsi="Times New Roman"/>
          <w:sz w:val="24"/>
          <w:szCs w:val="24"/>
        </w:rPr>
        <w:t xml:space="preserve"> sempre buscará algum elemento que chame sua atenção. Para isso, o palhaço olhará para o seu entorno como se fosse </w:t>
      </w:r>
      <w:proofErr w:type="gramStart"/>
      <w:r w:rsidRPr="00C52E14">
        <w:rPr>
          <w:rFonts w:ascii="Times New Roman" w:eastAsia="Times New Roman" w:hAnsi="Times New Roman"/>
          <w:sz w:val="24"/>
          <w:szCs w:val="24"/>
        </w:rPr>
        <w:t>a</w:t>
      </w:r>
      <w:proofErr w:type="gramEnd"/>
      <w:r w:rsidRPr="00C52E14">
        <w:rPr>
          <w:rFonts w:ascii="Times New Roman" w:eastAsia="Times New Roman" w:hAnsi="Times New Roman"/>
          <w:sz w:val="24"/>
          <w:szCs w:val="24"/>
        </w:rPr>
        <w:t xml:space="preserve"> primeira vez, e se permitirá ficar encantado, seja por um ambiente ou um objeto. </w:t>
      </w:r>
    </w:p>
    <w:p w:rsidR="00E91913" w:rsidRDefault="00E91913" w:rsidP="00E91913">
      <w:pPr>
        <w:spacing w:after="0" w:line="360" w:lineRule="auto"/>
        <w:jc w:val="both"/>
        <w:rPr>
          <w:rFonts w:ascii="Times New Roman" w:eastAsia="Times New Roman" w:hAnsi="Times New Roman"/>
          <w:b/>
          <w:bCs/>
          <w:sz w:val="24"/>
          <w:szCs w:val="24"/>
        </w:rPr>
      </w:pPr>
    </w:p>
    <w:p w:rsidR="0057097E" w:rsidRPr="00C52E14" w:rsidRDefault="0057097E" w:rsidP="00E91913">
      <w:pPr>
        <w:spacing w:after="0" w:line="360" w:lineRule="auto"/>
        <w:ind w:firstLine="709"/>
        <w:jc w:val="both"/>
        <w:rPr>
          <w:rFonts w:ascii="Times New Roman" w:eastAsia="Times New Roman" w:hAnsi="Times New Roman"/>
          <w:sz w:val="24"/>
          <w:szCs w:val="24"/>
        </w:rPr>
      </w:pPr>
      <w:r w:rsidRPr="00C52E14">
        <w:rPr>
          <w:rFonts w:ascii="Times New Roman" w:eastAsia="Times New Roman" w:hAnsi="Times New Roman"/>
          <w:sz w:val="24"/>
          <w:szCs w:val="24"/>
        </w:rPr>
        <w:t>Através da relação tronco/nariz o jogo pode ser estabelecido, após ter a atenção prendida, ele olha com o nariz, reage com a coluna e então a relação acontece. </w:t>
      </w:r>
    </w:p>
    <w:p w:rsidR="00E91913" w:rsidRDefault="00E91913" w:rsidP="00E91913">
      <w:pPr>
        <w:spacing w:after="0" w:line="360" w:lineRule="auto"/>
        <w:rPr>
          <w:rFonts w:ascii="Times New Roman" w:eastAsia="Times New Roman" w:hAnsi="Times New Roman"/>
          <w:sz w:val="24"/>
          <w:szCs w:val="24"/>
        </w:rPr>
      </w:pPr>
    </w:p>
    <w:p w:rsidR="00E91913" w:rsidRPr="00E91913" w:rsidRDefault="0057097E" w:rsidP="00E91913">
      <w:pPr>
        <w:spacing w:after="0" w:line="360" w:lineRule="auto"/>
        <w:ind w:firstLine="709"/>
        <w:rPr>
          <w:rFonts w:ascii="Times New Roman" w:eastAsia="Times New Roman" w:hAnsi="Times New Roman"/>
          <w:b/>
          <w:bCs/>
          <w:sz w:val="24"/>
          <w:szCs w:val="24"/>
        </w:rPr>
      </w:pPr>
      <w:r w:rsidRPr="00C52E14">
        <w:rPr>
          <w:rFonts w:ascii="Times New Roman" w:eastAsia="Times New Roman" w:hAnsi="Times New Roman"/>
          <w:b/>
          <w:bCs/>
          <w:sz w:val="24"/>
          <w:szCs w:val="24"/>
        </w:rPr>
        <w:t>O JOGO</w:t>
      </w:r>
    </w:p>
    <w:p w:rsidR="0057097E" w:rsidRPr="00C52E14" w:rsidRDefault="0057097E" w:rsidP="00CA09C1">
      <w:pPr>
        <w:spacing w:after="0" w:line="360" w:lineRule="auto"/>
        <w:ind w:firstLine="709"/>
        <w:jc w:val="both"/>
        <w:rPr>
          <w:rFonts w:ascii="Times New Roman" w:eastAsia="Times New Roman" w:hAnsi="Times New Roman"/>
          <w:sz w:val="24"/>
          <w:szCs w:val="24"/>
        </w:rPr>
      </w:pPr>
      <w:r w:rsidRPr="00C52E14">
        <w:rPr>
          <w:rFonts w:ascii="Times New Roman" w:eastAsia="Times New Roman" w:hAnsi="Times New Roman"/>
          <w:sz w:val="24"/>
          <w:szCs w:val="24"/>
        </w:rPr>
        <w:t>No decorrer deste escrito, por muitas vezes falei sobre o jogo para me referir às relações que o palhaço estabelece, mas afinal, o que é o jogo para o palhaço? </w:t>
      </w:r>
    </w:p>
    <w:p w:rsidR="0057097E" w:rsidRPr="00C52E14" w:rsidRDefault="0057097E" w:rsidP="00CA09C1">
      <w:pPr>
        <w:spacing w:after="0" w:line="360" w:lineRule="auto"/>
        <w:ind w:firstLine="709"/>
        <w:jc w:val="both"/>
        <w:rPr>
          <w:rFonts w:ascii="Times New Roman" w:eastAsia="Times New Roman" w:hAnsi="Times New Roman"/>
          <w:sz w:val="24"/>
          <w:szCs w:val="24"/>
        </w:rPr>
      </w:pPr>
      <w:r w:rsidRPr="00C52E14">
        <w:rPr>
          <w:rFonts w:ascii="Times New Roman" w:eastAsia="Times New Roman" w:hAnsi="Times New Roman"/>
          <w:sz w:val="24"/>
          <w:szCs w:val="24"/>
        </w:rPr>
        <w:t xml:space="preserve">Primeiramente preciso apresentar alguns conceitos apresentados por Diego </w:t>
      </w:r>
      <w:proofErr w:type="spellStart"/>
      <w:r w:rsidRPr="00C52E14">
        <w:rPr>
          <w:rFonts w:ascii="Times New Roman" w:eastAsia="Times New Roman" w:hAnsi="Times New Roman"/>
          <w:sz w:val="24"/>
          <w:szCs w:val="24"/>
        </w:rPr>
        <w:t>Baffi</w:t>
      </w:r>
      <w:proofErr w:type="spellEnd"/>
      <w:r w:rsidRPr="00C52E14">
        <w:rPr>
          <w:rFonts w:ascii="Times New Roman" w:eastAsia="Times New Roman" w:hAnsi="Times New Roman"/>
          <w:sz w:val="24"/>
          <w:szCs w:val="24"/>
        </w:rPr>
        <w:t xml:space="preserve"> em sua dissertação “</w:t>
      </w:r>
      <w:r w:rsidRPr="00C52E14">
        <w:rPr>
          <w:rFonts w:ascii="Times New Roman" w:eastAsia="Times New Roman" w:hAnsi="Times New Roman"/>
          <w:i/>
          <w:iCs/>
          <w:sz w:val="24"/>
          <w:szCs w:val="24"/>
        </w:rPr>
        <w:t>Olha o palhaço do meio da rua</w:t>
      </w:r>
      <w:proofErr w:type="gramStart"/>
      <w:r w:rsidRPr="00C52E14">
        <w:rPr>
          <w:rFonts w:ascii="Times New Roman" w:eastAsia="Times New Roman" w:hAnsi="Times New Roman"/>
          <w:i/>
          <w:iCs/>
          <w:sz w:val="24"/>
          <w:szCs w:val="24"/>
        </w:rPr>
        <w:t>!:</w:t>
      </w:r>
      <w:proofErr w:type="gramEnd"/>
      <w:r w:rsidRPr="00C52E14">
        <w:rPr>
          <w:rFonts w:ascii="Times New Roman" w:eastAsia="Times New Roman" w:hAnsi="Times New Roman"/>
          <w:i/>
          <w:iCs/>
          <w:sz w:val="24"/>
          <w:szCs w:val="24"/>
        </w:rPr>
        <w:t xml:space="preserve"> palhaço itinerante e o espaço público como território de jogo poético”, </w:t>
      </w:r>
      <w:r w:rsidRPr="00C52E14">
        <w:rPr>
          <w:rFonts w:ascii="Times New Roman" w:eastAsia="Times New Roman" w:hAnsi="Times New Roman"/>
          <w:sz w:val="24"/>
          <w:szCs w:val="24"/>
        </w:rPr>
        <w:t>na qual apresenta</w:t>
      </w:r>
      <w:r w:rsidRPr="00C52E14">
        <w:rPr>
          <w:rFonts w:ascii="Times New Roman" w:eastAsia="Times New Roman" w:hAnsi="Times New Roman"/>
          <w:i/>
          <w:iCs/>
          <w:sz w:val="24"/>
          <w:szCs w:val="24"/>
        </w:rPr>
        <w:t xml:space="preserve"> </w:t>
      </w:r>
      <w:r w:rsidRPr="00C52E14">
        <w:rPr>
          <w:rFonts w:ascii="Times New Roman" w:eastAsia="Times New Roman" w:hAnsi="Times New Roman"/>
          <w:sz w:val="24"/>
          <w:szCs w:val="24"/>
        </w:rPr>
        <w:t xml:space="preserve">a visão de Roger </w:t>
      </w:r>
      <w:proofErr w:type="spellStart"/>
      <w:r w:rsidRPr="00C52E14">
        <w:rPr>
          <w:rFonts w:ascii="Times New Roman" w:eastAsia="Times New Roman" w:hAnsi="Times New Roman"/>
          <w:sz w:val="24"/>
          <w:szCs w:val="24"/>
        </w:rPr>
        <w:t>Caillois</w:t>
      </w:r>
      <w:proofErr w:type="spellEnd"/>
      <w:r w:rsidRPr="00C52E14">
        <w:rPr>
          <w:rFonts w:ascii="Times New Roman" w:eastAsia="Times New Roman" w:hAnsi="Times New Roman"/>
          <w:sz w:val="24"/>
          <w:szCs w:val="24"/>
        </w:rPr>
        <w:t>, 1967. </w:t>
      </w:r>
    </w:p>
    <w:p w:rsidR="0057097E" w:rsidRPr="00C52E14" w:rsidRDefault="0057097E" w:rsidP="00CA09C1">
      <w:pPr>
        <w:spacing w:after="0" w:line="360" w:lineRule="auto"/>
        <w:rPr>
          <w:rFonts w:ascii="Times New Roman" w:eastAsia="Times New Roman" w:hAnsi="Times New Roman"/>
          <w:sz w:val="24"/>
          <w:szCs w:val="24"/>
        </w:rPr>
      </w:pPr>
    </w:p>
    <w:p w:rsidR="0057097E" w:rsidRPr="00C52E14" w:rsidRDefault="0057097E" w:rsidP="00DA0FD0">
      <w:pPr>
        <w:spacing w:after="0" w:line="240" w:lineRule="auto"/>
        <w:ind w:left="2880"/>
        <w:jc w:val="both"/>
        <w:rPr>
          <w:rFonts w:ascii="Times New Roman" w:eastAsia="Times New Roman" w:hAnsi="Times New Roman"/>
          <w:sz w:val="24"/>
          <w:szCs w:val="24"/>
        </w:rPr>
      </w:pPr>
      <w:r w:rsidRPr="00C52E14">
        <w:rPr>
          <w:rFonts w:ascii="Times New Roman" w:eastAsia="Times New Roman" w:hAnsi="Times New Roman"/>
          <w:sz w:val="20"/>
          <w:szCs w:val="20"/>
        </w:rPr>
        <w:t xml:space="preserve">[...] Em linhas gerais, </w:t>
      </w:r>
      <w:proofErr w:type="spellStart"/>
      <w:r w:rsidRPr="00C52E14">
        <w:rPr>
          <w:rFonts w:ascii="Times New Roman" w:eastAsia="Times New Roman" w:hAnsi="Times New Roman"/>
          <w:sz w:val="20"/>
          <w:szCs w:val="20"/>
        </w:rPr>
        <w:t>Caillois</w:t>
      </w:r>
      <w:proofErr w:type="spellEnd"/>
      <w:r w:rsidRPr="00C52E14">
        <w:rPr>
          <w:rFonts w:ascii="Times New Roman" w:eastAsia="Times New Roman" w:hAnsi="Times New Roman"/>
          <w:sz w:val="20"/>
          <w:szCs w:val="20"/>
        </w:rPr>
        <w:t xml:space="preserve"> define o jogo como uma atividade livre (o jogador o é por escolha pessoal de vivência lúdica), delimitada (</w:t>
      </w:r>
      <w:proofErr w:type="spellStart"/>
      <w:r w:rsidRPr="00C52E14">
        <w:rPr>
          <w:rFonts w:ascii="Times New Roman" w:eastAsia="Times New Roman" w:hAnsi="Times New Roman"/>
          <w:sz w:val="20"/>
          <w:szCs w:val="20"/>
        </w:rPr>
        <w:t>tempoespacialmente</w:t>
      </w:r>
      <w:proofErr w:type="spellEnd"/>
      <w:r w:rsidRPr="00C52E14">
        <w:rPr>
          <w:rFonts w:ascii="Times New Roman" w:eastAsia="Times New Roman" w:hAnsi="Times New Roman"/>
          <w:sz w:val="20"/>
          <w:szCs w:val="20"/>
        </w:rPr>
        <w:t xml:space="preserve">), incerta (quanto ao seu desenvolvimento e desenlace), improdutiva (não gera riquezas ou produtos), regulamentada (obedece a regras específicas) e fictícia (instaura uma realidade outra, conscientemente fictícia), sendo que as duas últimas qualidades tenderiam a se excluir mutuamente. Entendo que </w:t>
      </w:r>
      <w:proofErr w:type="spellStart"/>
      <w:r w:rsidRPr="00C52E14">
        <w:rPr>
          <w:rFonts w:ascii="Times New Roman" w:eastAsia="Times New Roman" w:hAnsi="Times New Roman"/>
          <w:sz w:val="20"/>
          <w:szCs w:val="20"/>
        </w:rPr>
        <w:t>Caillois</w:t>
      </w:r>
      <w:proofErr w:type="spellEnd"/>
      <w:r w:rsidRPr="00C52E14">
        <w:rPr>
          <w:rFonts w:ascii="Times New Roman" w:eastAsia="Times New Roman" w:hAnsi="Times New Roman"/>
          <w:sz w:val="20"/>
          <w:szCs w:val="20"/>
        </w:rPr>
        <w:t xml:space="preserve"> identifica não características estanques, mas fluxos </w:t>
      </w:r>
      <w:proofErr w:type="spellStart"/>
      <w:r w:rsidRPr="00C52E14">
        <w:rPr>
          <w:rFonts w:ascii="Times New Roman" w:eastAsia="Times New Roman" w:hAnsi="Times New Roman"/>
          <w:sz w:val="20"/>
          <w:szCs w:val="20"/>
        </w:rPr>
        <w:t>identitários</w:t>
      </w:r>
      <w:proofErr w:type="spellEnd"/>
      <w:r w:rsidRPr="00C52E14">
        <w:rPr>
          <w:rFonts w:ascii="Times New Roman" w:eastAsia="Times New Roman" w:hAnsi="Times New Roman"/>
          <w:sz w:val="20"/>
          <w:szCs w:val="20"/>
        </w:rPr>
        <w:t xml:space="preserve"> dos jogos: o que caracterizaria um jogo como jogo, independentemente de que jogo seja esse. Desta forma, a cada jogo e, mais especificamente a cada jogada (a cada vez que um jogo é atualizado em sua execução) os fluxos se atualizariam de forma diversa, sendo potencializados e pressionados pelos diversos fatores </w:t>
      </w:r>
      <w:proofErr w:type="spellStart"/>
      <w:r w:rsidRPr="00C52E14">
        <w:rPr>
          <w:rFonts w:ascii="Times New Roman" w:eastAsia="Times New Roman" w:hAnsi="Times New Roman"/>
          <w:sz w:val="20"/>
          <w:szCs w:val="20"/>
        </w:rPr>
        <w:t>tempoespaciais</w:t>
      </w:r>
      <w:proofErr w:type="spellEnd"/>
      <w:r w:rsidRPr="00C52E14">
        <w:rPr>
          <w:rFonts w:ascii="Times New Roman" w:eastAsia="Times New Roman" w:hAnsi="Times New Roman"/>
          <w:sz w:val="20"/>
          <w:szCs w:val="20"/>
        </w:rPr>
        <w:t xml:space="preserve"> e pelos jogadores envolvidos em sua atualização. [...] Cada um destes fluxos são atualizados a cada momento que se </w:t>
      </w:r>
      <w:proofErr w:type="gramStart"/>
      <w:r w:rsidRPr="00C52E14">
        <w:rPr>
          <w:rFonts w:ascii="Times New Roman" w:eastAsia="Times New Roman" w:hAnsi="Times New Roman"/>
          <w:sz w:val="20"/>
          <w:szCs w:val="20"/>
        </w:rPr>
        <w:t>joga,</w:t>
      </w:r>
      <w:proofErr w:type="gramEnd"/>
      <w:r w:rsidRPr="00C52E14">
        <w:rPr>
          <w:rFonts w:ascii="Times New Roman" w:eastAsia="Times New Roman" w:hAnsi="Times New Roman"/>
          <w:sz w:val="20"/>
          <w:szCs w:val="20"/>
        </w:rPr>
        <w:t xml:space="preserve"> a cada jogada, sendo mais ou menos pressionados de acordo com as relações de afetação que se estabeleçam tempo-espacialmente e entre os seus jogadores. E essas relações criam infinitas variabilidades sensíveis macroestruturalmente. Por isso, cada jogo nunca é igual a outro. Assim é com todos os jogos e a todo o momento (BAFFI, 2009, p. 129).</w:t>
      </w:r>
    </w:p>
    <w:p w:rsidR="0057097E" w:rsidRPr="00C52E14" w:rsidRDefault="0057097E" w:rsidP="00CA09C1">
      <w:pPr>
        <w:spacing w:after="0" w:line="360" w:lineRule="auto"/>
        <w:rPr>
          <w:rFonts w:ascii="Times New Roman" w:eastAsia="Times New Roman" w:hAnsi="Times New Roman"/>
          <w:sz w:val="24"/>
          <w:szCs w:val="24"/>
        </w:rPr>
      </w:pPr>
    </w:p>
    <w:p w:rsidR="0057097E" w:rsidRPr="00C52E14" w:rsidRDefault="0057097E" w:rsidP="00CA09C1">
      <w:pPr>
        <w:spacing w:after="0" w:line="360" w:lineRule="auto"/>
        <w:ind w:firstLine="720"/>
        <w:jc w:val="both"/>
        <w:rPr>
          <w:rFonts w:ascii="Times New Roman" w:eastAsia="Times New Roman" w:hAnsi="Times New Roman"/>
          <w:sz w:val="24"/>
          <w:szCs w:val="24"/>
        </w:rPr>
      </w:pPr>
      <w:r w:rsidRPr="00C52E14">
        <w:rPr>
          <w:rFonts w:ascii="Times New Roman" w:eastAsia="Times New Roman" w:hAnsi="Times New Roman"/>
          <w:sz w:val="24"/>
          <w:szCs w:val="24"/>
        </w:rPr>
        <w:lastRenderedPageBreak/>
        <w:t xml:space="preserve">O fluxo </w:t>
      </w:r>
      <w:proofErr w:type="spellStart"/>
      <w:r w:rsidRPr="00C52E14">
        <w:rPr>
          <w:rFonts w:ascii="Times New Roman" w:eastAsia="Times New Roman" w:hAnsi="Times New Roman"/>
          <w:sz w:val="24"/>
          <w:szCs w:val="24"/>
        </w:rPr>
        <w:t>identitário</w:t>
      </w:r>
      <w:proofErr w:type="spellEnd"/>
      <w:r w:rsidRPr="00C52E14">
        <w:rPr>
          <w:rFonts w:ascii="Times New Roman" w:eastAsia="Times New Roman" w:hAnsi="Times New Roman"/>
          <w:sz w:val="24"/>
          <w:szCs w:val="24"/>
        </w:rPr>
        <w:t xml:space="preserve"> é aquilo que define a singularidade </w:t>
      </w:r>
      <w:proofErr w:type="spellStart"/>
      <w:r w:rsidRPr="00C52E14">
        <w:rPr>
          <w:rFonts w:ascii="Times New Roman" w:eastAsia="Times New Roman" w:hAnsi="Times New Roman"/>
          <w:sz w:val="24"/>
          <w:szCs w:val="24"/>
        </w:rPr>
        <w:t>identitária</w:t>
      </w:r>
      <w:proofErr w:type="spellEnd"/>
      <w:r w:rsidRPr="00C52E14">
        <w:rPr>
          <w:rFonts w:ascii="Times New Roman" w:eastAsia="Times New Roman" w:hAnsi="Times New Roman"/>
          <w:sz w:val="24"/>
          <w:szCs w:val="24"/>
        </w:rPr>
        <w:t xml:space="preserve"> de algo, são elementos que fazem com que aquilo seja único. A árvore tem fluxos </w:t>
      </w:r>
      <w:proofErr w:type="spellStart"/>
      <w:r w:rsidRPr="00C52E14">
        <w:rPr>
          <w:rFonts w:ascii="Times New Roman" w:eastAsia="Times New Roman" w:hAnsi="Times New Roman"/>
          <w:sz w:val="24"/>
          <w:szCs w:val="24"/>
        </w:rPr>
        <w:t>identitários</w:t>
      </w:r>
      <w:proofErr w:type="spellEnd"/>
      <w:r w:rsidRPr="00C52E14">
        <w:rPr>
          <w:rFonts w:ascii="Times New Roman" w:eastAsia="Times New Roman" w:hAnsi="Times New Roman"/>
          <w:sz w:val="24"/>
          <w:szCs w:val="24"/>
        </w:rPr>
        <w:t xml:space="preserve"> que nos fazem perceber e identificar o que são árvores, o tronco, os galhos, as folhas, a pigmentação… É uma junção de características imutáveis que no final identificamos como árvores.</w:t>
      </w:r>
    </w:p>
    <w:p w:rsidR="0057097E" w:rsidRPr="00C52E14" w:rsidRDefault="0057097E" w:rsidP="00CA09C1">
      <w:pPr>
        <w:spacing w:after="0" w:line="360" w:lineRule="auto"/>
        <w:ind w:firstLine="720"/>
        <w:jc w:val="both"/>
        <w:rPr>
          <w:rFonts w:ascii="Times New Roman" w:eastAsia="Times New Roman" w:hAnsi="Times New Roman"/>
          <w:sz w:val="24"/>
          <w:szCs w:val="24"/>
        </w:rPr>
      </w:pPr>
      <w:r w:rsidRPr="00C52E14">
        <w:rPr>
          <w:rFonts w:ascii="Times New Roman" w:eastAsia="Times New Roman" w:hAnsi="Times New Roman"/>
          <w:sz w:val="24"/>
          <w:szCs w:val="24"/>
        </w:rPr>
        <w:t xml:space="preserve">A partir dessas características, temos os fluxos diferenciadores. O fluxo diferenciador diz respeito sobre qual espécie de árvore é aquela, existem fluxos diferenciadores que nos fazem identificar que aquela árvore é uma cerejeira ao invés de um pinheiro, mas que no geral, sabemos que todas elas são árvores. Quando falamos de fluxos diferenciadores relacionados </w:t>
      </w:r>
      <w:proofErr w:type="gramStart"/>
      <w:r w:rsidRPr="00C52E14">
        <w:rPr>
          <w:rFonts w:ascii="Times New Roman" w:eastAsia="Times New Roman" w:hAnsi="Times New Roman"/>
          <w:sz w:val="24"/>
          <w:szCs w:val="24"/>
        </w:rPr>
        <w:t>à</w:t>
      </w:r>
      <w:proofErr w:type="gramEnd"/>
      <w:r w:rsidRPr="00C52E14">
        <w:rPr>
          <w:rFonts w:ascii="Times New Roman" w:eastAsia="Times New Roman" w:hAnsi="Times New Roman"/>
          <w:sz w:val="24"/>
          <w:szCs w:val="24"/>
        </w:rPr>
        <w:t xml:space="preserve"> pessoas ou a jogos, no geral, esses fluxos são mutáveis. </w:t>
      </w:r>
    </w:p>
    <w:p w:rsidR="0057097E" w:rsidRPr="00C52E14" w:rsidRDefault="0057097E" w:rsidP="00CA09C1">
      <w:pPr>
        <w:spacing w:after="0" w:line="360" w:lineRule="auto"/>
        <w:ind w:firstLine="720"/>
        <w:jc w:val="both"/>
        <w:rPr>
          <w:rFonts w:ascii="Times New Roman" w:eastAsia="Times New Roman" w:hAnsi="Times New Roman"/>
          <w:sz w:val="24"/>
          <w:szCs w:val="24"/>
        </w:rPr>
      </w:pPr>
      <w:r w:rsidRPr="00C52E14">
        <w:rPr>
          <w:rFonts w:ascii="Times New Roman" w:eastAsia="Times New Roman" w:hAnsi="Times New Roman"/>
          <w:sz w:val="24"/>
          <w:szCs w:val="24"/>
        </w:rPr>
        <w:t xml:space="preserve">Falemos de </w:t>
      </w:r>
      <w:proofErr w:type="spellStart"/>
      <w:r w:rsidRPr="00C52E14">
        <w:rPr>
          <w:rFonts w:ascii="Times New Roman" w:eastAsia="Times New Roman" w:hAnsi="Times New Roman"/>
          <w:sz w:val="24"/>
          <w:szCs w:val="24"/>
        </w:rPr>
        <w:t>Kokerani</w:t>
      </w:r>
      <w:proofErr w:type="spellEnd"/>
      <w:r w:rsidRPr="00C52E14">
        <w:rPr>
          <w:rFonts w:ascii="Times New Roman" w:eastAsia="Times New Roman" w:hAnsi="Times New Roman"/>
          <w:sz w:val="24"/>
          <w:szCs w:val="24"/>
        </w:rPr>
        <w:t xml:space="preserve"> como exemplo de fluxo </w:t>
      </w:r>
      <w:proofErr w:type="spellStart"/>
      <w:r w:rsidRPr="00C52E14">
        <w:rPr>
          <w:rFonts w:ascii="Times New Roman" w:eastAsia="Times New Roman" w:hAnsi="Times New Roman"/>
          <w:sz w:val="24"/>
          <w:szCs w:val="24"/>
        </w:rPr>
        <w:t>identitário</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mútavel</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Kokerani</w:t>
      </w:r>
      <w:proofErr w:type="spellEnd"/>
      <w:r w:rsidRPr="00C52E14">
        <w:rPr>
          <w:rFonts w:ascii="Times New Roman" w:eastAsia="Times New Roman" w:hAnsi="Times New Roman"/>
          <w:sz w:val="24"/>
          <w:szCs w:val="24"/>
        </w:rPr>
        <w:t xml:space="preserve"> fica de bom humor quando não pode falar</w:t>
      </w:r>
      <w:proofErr w:type="gramStart"/>
      <w:r w:rsidRPr="00C52E14">
        <w:rPr>
          <w:rFonts w:ascii="Times New Roman" w:eastAsia="Times New Roman" w:hAnsi="Times New Roman"/>
          <w:sz w:val="24"/>
          <w:szCs w:val="24"/>
        </w:rPr>
        <w:t xml:space="preserve"> mas</w:t>
      </w:r>
      <w:proofErr w:type="gramEnd"/>
      <w:r w:rsidRPr="00C52E14">
        <w:rPr>
          <w:rFonts w:ascii="Times New Roman" w:eastAsia="Times New Roman" w:hAnsi="Times New Roman"/>
          <w:sz w:val="24"/>
          <w:szCs w:val="24"/>
        </w:rPr>
        <w:t xml:space="preserve"> quando fala se torna ranzinza e de mal humor, não consegue enxergar bem sem óculos, gosta de </w:t>
      </w:r>
      <w:proofErr w:type="spellStart"/>
      <w:r w:rsidRPr="00C52E14">
        <w:rPr>
          <w:rFonts w:ascii="Times New Roman" w:eastAsia="Times New Roman" w:hAnsi="Times New Roman"/>
          <w:sz w:val="24"/>
          <w:szCs w:val="24"/>
        </w:rPr>
        <w:t>Tim</w:t>
      </w:r>
      <w:proofErr w:type="spellEnd"/>
      <w:r w:rsidRPr="00C52E14">
        <w:rPr>
          <w:rFonts w:ascii="Times New Roman" w:eastAsia="Times New Roman" w:hAnsi="Times New Roman"/>
          <w:sz w:val="24"/>
          <w:szCs w:val="24"/>
        </w:rPr>
        <w:t xml:space="preserve"> Maia, adora dirigir, ama seu companheiro Dino, gosta de tomar caldo de cana e escolhe frutas apalpando-as. A partir dessas características que definem a personalidade de </w:t>
      </w:r>
      <w:proofErr w:type="spellStart"/>
      <w:r w:rsidRPr="00C52E14">
        <w:rPr>
          <w:rFonts w:ascii="Times New Roman" w:eastAsia="Times New Roman" w:hAnsi="Times New Roman"/>
          <w:sz w:val="24"/>
          <w:szCs w:val="24"/>
        </w:rPr>
        <w:t>Kokerani</w:t>
      </w:r>
      <w:proofErr w:type="spellEnd"/>
      <w:r w:rsidRPr="00C52E14">
        <w:rPr>
          <w:rFonts w:ascii="Times New Roman" w:eastAsia="Times New Roman" w:hAnsi="Times New Roman"/>
          <w:sz w:val="24"/>
          <w:szCs w:val="24"/>
        </w:rPr>
        <w:t xml:space="preserve">, de tempos em tempos elas são atualizadas, </w:t>
      </w:r>
      <w:proofErr w:type="spellStart"/>
      <w:r w:rsidRPr="00C52E14">
        <w:rPr>
          <w:rFonts w:ascii="Times New Roman" w:eastAsia="Times New Roman" w:hAnsi="Times New Roman"/>
          <w:sz w:val="24"/>
          <w:szCs w:val="24"/>
        </w:rPr>
        <w:t>Kokerani</w:t>
      </w:r>
      <w:proofErr w:type="spellEnd"/>
      <w:r w:rsidRPr="00C52E14">
        <w:rPr>
          <w:rFonts w:ascii="Times New Roman" w:eastAsia="Times New Roman" w:hAnsi="Times New Roman"/>
          <w:sz w:val="24"/>
          <w:szCs w:val="24"/>
        </w:rPr>
        <w:t xml:space="preserve"> pode passar a ter outro senso estético que compõe sua personalidade, ou então características que hoje são vigentes</w:t>
      </w:r>
      <w:proofErr w:type="gramStart"/>
      <w:r w:rsidRPr="00C52E14">
        <w:rPr>
          <w:rFonts w:ascii="Times New Roman" w:eastAsia="Times New Roman" w:hAnsi="Times New Roman"/>
          <w:sz w:val="24"/>
          <w:szCs w:val="24"/>
        </w:rPr>
        <w:t xml:space="preserve"> mas</w:t>
      </w:r>
      <w:proofErr w:type="gramEnd"/>
      <w:r w:rsidRPr="00C52E14">
        <w:rPr>
          <w:rFonts w:ascii="Times New Roman" w:eastAsia="Times New Roman" w:hAnsi="Times New Roman"/>
          <w:sz w:val="24"/>
          <w:szCs w:val="24"/>
        </w:rPr>
        <w:t xml:space="preserve"> que futuramente podem se dissipar. </w:t>
      </w:r>
    </w:p>
    <w:p w:rsidR="0057097E" w:rsidRPr="00C52E14" w:rsidRDefault="0057097E" w:rsidP="00CA09C1">
      <w:pPr>
        <w:spacing w:after="0" w:line="360" w:lineRule="auto"/>
        <w:ind w:firstLine="720"/>
        <w:jc w:val="both"/>
        <w:rPr>
          <w:rFonts w:ascii="Times New Roman" w:eastAsia="Times New Roman" w:hAnsi="Times New Roman"/>
          <w:sz w:val="24"/>
          <w:szCs w:val="24"/>
        </w:rPr>
      </w:pPr>
      <w:r w:rsidRPr="00C52E14">
        <w:rPr>
          <w:rFonts w:ascii="Times New Roman" w:eastAsia="Times New Roman" w:hAnsi="Times New Roman"/>
          <w:sz w:val="24"/>
          <w:szCs w:val="24"/>
        </w:rPr>
        <w:t xml:space="preserve">Dentro disso, existem características de que são de fato imutáveis, o fato </w:t>
      </w:r>
      <w:proofErr w:type="gramStart"/>
      <w:r w:rsidRPr="00C52E14">
        <w:rPr>
          <w:rFonts w:ascii="Times New Roman" w:eastAsia="Times New Roman" w:hAnsi="Times New Roman"/>
          <w:sz w:val="24"/>
          <w:szCs w:val="24"/>
        </w:rPr>
        <w:t>dela ser</w:t>
      </w:r>
      <w:proofErr w:type="gramEnd"/>
      <w:r w:rsidRPr="00C52E14">
        <w:rPr>
          <w:rFonts w:ascii="Times New Roman" w:eastAsia="Times New Roman" w:hAnsi="Times New Roman"/>
          <w:sz w:val="24"/>
          <w:szCs w:val="24"/>
        </w:rPr>
        <w:t xml:space="preserve"> uma palhaça por exemplo, não existe </w:t>
      </w:r>
      <w:proofErr w:type="spellStart"/>
      <w:r w:rsidRPr="00C52E14">
        <w:rPr>
          <w:rFonts w:ascii="Times New Roman" w:eastAsia="Times New Roman" w:hAnsi="Times New Roman"/>
          <w:sz w:val="24"/>
          <w:szCs w:val="24"/>
        </w:rPr>
        <w:t>Kokerani</w:t>
      </w:r>
      <w:proofErr w:type="spellEnd"/>
      <w:r w:rsidRPr="00C52E14">
        <w:rPr>
          <w:rFonts w:ascii="Times New Roman" w:eastAsia="Times New Roman" w:hAnsi="Times New Roman"/>
          <w:sz w:val="24"/>
          <w:szCs w:val="24"/>
        </w:rPr>
        <w:t xml:space="preserve"> sem ser uma palhaça, sem o seu nariz vermelho e sem o cabelo armado estilo </w:t>
      </w:r>
      <w:proofErr w:type="spellStart"/>
      <w:r w:rsidRPr="00C52E14">
        <w:rPr>
          <w:rFonts w:ascii="Times New Roman" w:eastAsia="Times New Roman" w:hAnsi="Times New Roman"/>
          <w:sz w:val="24"/>
          <w:szCs w:val="24"/>
        </w:rPr>
        <w:t>cocker</w:t>
      </w:r>
      <w:proofErr w:type="spellEnd"/>
      <w:r w:rsidRPr="00C52E14">
        <w:rPr>
          <w:rFonts w:ascii="Times New Roman" w:eastAsia="Times New Roman" w:hAnsi="Times New Roman"/>
          <w:sz w:val="24"/>
          <w:szCs w:val="24"/>
        </w:rPr>
        <w:t>. </w:t>
      </w:r>
    </w:p>
    <w:p w:rsidR="0057097E" w:rsidRPr="00C52E14" w:rsidRDefault="0057097E" w:rsidP="00CA09C1">
      <w:pPr>
        <w:spacing w:after="0" w:line="360" w:lineRule="auto"/>
        <w:ind w:firstLine="720"/>
        <w:jc w:val="both"/>
        <w:rPr>
          <w:rFonts w:ascii="Times New Roman" w:eastAsia="Times New Roman" w:hAnsi="Times New Roman"/>
          <w:sz w:val="24"/>
          <w:szCs w:val="24"/>
        </w:rPr>
      </w:pPr>
      <w:r w:rsidRPr="00C52E14">
        <w:rPr>
          <w:rFonts w:ascii="Times New Roman" w:eastAsia="Times New Roman" w:hAnsi="Times New Roman"/>
          <w:sz w:val="24"/>
          <w:szCs w:val="24"/>
        </w:rPr>
        <w:t xml:space="preserve">A intenção na discussão do que é fluxo </w:t>
      </w:r>
      <w:proofErr w:type="spellStart"/>
      <w:r w:rsidRPr="00C52E14">
        <w:rPr>
          <w:rFonts w:ascii="Times New Roman" w:eastAsia="Times New Roman" w:hAnsi="Times New Roman"/>
          <w:sz w:val="24"/>
          <w:szCs w:val="24"/>
        </w:rPr>
        <w:t>identitário</w:t>
      </w:r>
      <w:proofErr w:type="spellEnd"/>
      <w:r w:rsidRPr="00C52E14">
        <w:rPr>
          <w:rFonts w:ascii="Times New Roman" w:eastAsia="Times New Roman" w:hAnsi="Times New Roman"/>
          <w:sz w:val="24"/>
          <w:szCs w:val="24"/>
        </w:rPr>
        <w:t xml:space="preserve"> é analisar isso dentro de jogos estabelecidos por palhaços. Além </w:t>
      </w:r>
      <w:proofErr w:type="gramStart"/>
      <w:r w:rsidRPr="00C52E14">
        <w:rPr>
          <w:rFonts w:ascii="Times New Roman" w:eastAsia="Times New Roman" w:hAnsi="Times New Roman"/>
          <w:sz w:val="24"/>
          <w:szCs w:val="24"/>
        </w:rPr>
        <w:t>do palhaço ter</w:t>
      </w:r>
      <w:proofErr w:type="gramEnd"/>
      <w:r w:rsidRPr="00C52E14">
        <w:rPr>
          <w:rFonts w:ascii="Times New Roman" w:eastAsia="Times New Roman" w:hAnsi="Times New Roman"/>
          <w:sz w:val="24"/>
          <w:szCs w:val="24"/>
        </w:rPr>
        <w:t xml:space="preserve"> seu próprio fluxo </w:t>
      </w:r>
      <w:proofErr w:type="spellStart"/>
      <w:r w:rsidRPr="00C52E14">
        <w:rPr>
          <w:rFonts w:ascii="Times New Roman" w:eastAsia="Times New Roman" w:hAnsi="Times New Roman"/>
          <w:sz w:val="24"/>
          <w:szCs w:val="24"/>
        </w:rPr>
        <w:t>identitário</w:t>
      </w:r>
      <w:proofErr w:type="spellEnd"/>
      <w:r w:rsidRPr="00C52E14">
        <w:rPr>
          <w:rFonts w:ascii="Times New Roman" w:eastAsia="Times New Roman" w:hAnsi="Times New Roman"/>
          <w:sz w:val="24"/>
          <w:szCs w:val="24"/>
        </w:rPr>
        <w:t xml:space="preserve">, o jogo segue a mesma lógica,  cada jogo tem um fluxo </w:t>
      </w:r>
      <w:proofErr w:type="spellStart"/>
      <w:r w:rsidRPr="00C52E14">
        <w:rPr>
          <w:rFonts w:ascii="Times New Roman" w:eastAsia="Times New Roman" w:hAnsi="Times New Roman"/>
          <w:sz w:val="24"/>
          <w:szCs w:val="24"/>
        </w:rPr>
        <w:t>identitário</w:t>
      </w:r>
      <w:proofErr w:type="spellEnd"/>
      <w:r w:rsidRPr="00C52E14">
        <w:rPr>
          <w:rFonts w:ascii="Times New Roman" w:eastAsia="Times New Roman" w:hAnsi="Times New Roman"/>
          <w:sz w:val="24"/>
          <w:szCs w:val="24"/>
        </w:rPr>
        <w:t>, regras específicas que são criadas que determinam um jogo específico. Em jogos específicos h</w:t>
      </w:r>
      <w:r w:rsidR="00AE5ADA" w:rsidRPr="00C52E14">
        <w:rPr>
          <w:rFonts w:ascii="Times New Roman" w:eastAsia="Times New Roman" w:hAnsi="Times New Roman"/>
          <w:sz w:val="24"/>
          <w:szCs w:val="24"/>
        </w:rPr>
        <w:t xml:space="preserve">á regras estabelecidas que </w:t>
      </w:r>
      <w:proofErr w:type="gramStart"/>
      <w:r w:rsidR="00AE5ADA" w:rsidRPr="00C52E14">
        <w:rPr>
          <w:rFonts w:ascii="Times New Roman" w:eastAsia="Times New Roman" w:hAnsi="Times New Roman"/>
          <w:sz w:val="24"/>
          <w:szCs w:val="24"/>
        </w:rPr>
        <w:t>mantém</w:t>
      </w:r>
      <w:proofErr w:type="gramEnd"/>
      <w:r w:rsidRPr="00C52E14">
        <w:rPr>
          <w:rFonts w:ascii="Times New Roman" w:eastAsia="Times New Roman" w:hAnsi="Times New Roman"/>
          <w:sz w:val="24"/>
          <w:szCs w:val="24"/>
        </w:rPr>
        <w:t xml:space="preserve"> o andamento do jogo, como por exemplo futebol, basquete entre outros esportes. É um acordo entendido racionalmente pelas pessoas que compõem o jogo, para </w:t>
      </w:r>
      <w:proofErr w:type="gramStart"/>
      <w:r w:rsidRPr="00C52E14">
        <w:rPr>
          <w:rFonts w:ascii="Times New Roman" w:eastAsia="Times New Roman" w:hAnsi="Times New Roman"/>
          <w:sz w:val="24"/>
          <w:szCs w:val="24"/>
        </w:rPr>
        <w:t>ser</w:t>
      </w:r>
      <w:proofErr w:type="gramEnd"/>
      <w:r w:rsidRPr="00C52E14">
        <w:rPr>
          <w:rFonts w:ascii="Times New Roman" w:eastAsia="Times New Roman" w:hAnsi="Times New Roman"/>
          <w:sz w:val="24"/>
          <w:szCs w:val="24"/>
        </w:rPr>
        <w:t xml:space="preserve"> jogado as regras precisam ser aceitas em conjunto. </w:t>
      </w:r>
    </w:p>
    <w:p w:rsidR="0057097E" w:rsidRPr="00C52E14" w:rsidRDefault="0057097E" w:rsidP="00DA0FD0">
      <w:pPr>
        <w:spacing w:after="0" w:line="360" w:lineRule="auto"/>
        <w:ind w:firstLine="720"/>
        <w:jc w:val="both"/>
        <w:rPr>
          <w:rFonts w:ascii="Times New Roman" w:eastAsia="Times New Roman" w:hAnsi="Times New Roman"/>
          <w:sz w:val="24"/>
          <w:szCs w:val="24"/>
        </w:rPr>
      </w:pPr>
      <w:r w:rsidRPr="00C52E14">
        <w:rPr>
          <w:rFonts w:ascii="Times New Roman" w:eastAsia="Times New Roman" w:hAnsi="Times New Roman"/>
          <w:sz w:val="24"/>
          <w:szCs w:val="24"/>
        </w:rPr>
        <w:t xml:space="preserve">Dentro das regras estabelecidas existem as metarregras. Sem conversar ou combinar anteriormente, as metarregras são aquelas regras estabelecidas </w:t>
      </w:r>
      <w:r w:rsidRPr="00C52E14">
        <w:rPr>
          <w:rFonts w:ascii="Times New Roman" w:eastAsia="Times New Roman" w:hAnsi="Times New Roman"/>
          <w:i/>
          <w:iCs/>
          <w:sz w:val="24"/>
          <w:szCs w:val="24"/>
        </w:rPr>
        <w:t>entre</w:t>
      </w:r>
      <w:r w:rsidRPr="00C52E14">
        <w:rPr>
          <w:rFonts w:ascii="Times New Roman" w:eastAsia="Times New Roman" w:hAnsi="Times New Roman"/>
          <w:sz w:val="24"/>
          <w:szCs w:val="24"/>
        </w:rPr>
        <w:t xml:space="preserve"> os jogadores, elas acontecem conforme o jogo vai acontecendo. A metarregras também </w:t>
      </w:r>
      <w:proofErr w:type="gramStart"/>
      <w:r w:rsidRPr="00C52E14">
        <w:rPr>
          <w:rFonts w:ascii="Times New Roman" w:eastAsia="Times New Roman" w:hAnsi="Times New Roman"/>
          <w:sz w:val="24"/>
          <w:szCs w:val="24"/>
        </w:rPr>
        <w:t>podem ser mutáveis</w:t>
      </w:r>
      <w:proofErr w:type="gramEnd"/>
      <w:r w:rsidRPr="00C52E14">
        <w:rPr>
          <w:rFonts w:ascii="Times New Roman" w:eastAsia="Times New Roman" w:hAnsi="Times New Roman"/>
          <w:sz w:val="24"/>
          <w:szCs w:val="24"/>
        </w:rPr>
        <w:t>. </w:t>
      </w:r>
    </w:p>
    <w:p w:rsidR="0057097E" w:rsidRDefault="0057097E" w:rsidP="00DA0FD0">
      <w:pPr>
        <w:spacing w:after="200" w:line="240" w:lineRule="auto"/>
        <w:ind w:left="2880"/>
        <w:jc w:val="both"/>
        <w:rPr>
          <w:rFonts w:ascii="Times New Roman" w:eastAsia="Times New Roman" w:hAnsi="Times New Roman"/>
          <w:sz w:val="24"/>
          <w:szCs w:val="24"/>
        </w:rPr>
      </w:pPr>
      <w:r w:rsidRPr="00C52E14">
        <w:rPr>
          <w:rFonts w:ascii="Times New Roman" w:eastAsia="Times New Roman" w:hAnsi="Times New Roman"/>
          <w:sz w:val="20"/>
          <w:szCs w:val="20"/>
        </w:rPr>
        <w:lastRenderedPageBreak/>
        <w:t xml:space="preserve">O conceito de </w:t>
      </w:r>
      <w:r w:rsidRPr="00C52E14">
        <w:rPr>
          <w:rFonts w:ascii="Times New Roman" w:eastAsia="Times New Roman" w:hAnsi="Times New Roman"/>
          <w:i/>
          <w:iCs/>
          <w:sz w:val="20"/>
          <w:szCs w:val="20"/>
        </w:rPr>
        <w:t>metarregras</w:t>
      </w:r>
      <w:r w:rsidRPr="00C52E14">
        <w:rPr>
          <w:rFonts w:ascii="Times New Roman" w:eastAsia="Times New Roman" w:hAnsi="Times New Roman"/>
          <w:sz w:val="20"/>
          <w:szCs w:val="20"/>
        </w:rPr>
        <w:t xml:space="preserve"> diria respeito então às regras construídas </w:t>
      </w:r>
      <w:r w:rsidRPr="00C52E14">
        <w:rPr>
          <w:rFonts w:ascii="Times New Roman" w:eastAsia="Times New Roman" w:hAnsi="Times New Roman"/>
          <w:i/>
          <w:iCs/>
          <w:sz w:val="20"/>
          <w:szCs w:val="20"/>
        </w:rPr>
        <w:t>nas</w:t>
      </w:r>
      <w:r w:rsidRPr="00C52E14">
        <w:rPr>
          <w:rFonts w:ascii="Times New Roman" w:eastAsia="Times New Roman" w:hAnsi="Times New Roman"/>
          <w:sz w:val="20"/>
          <w:szCs w:val="20"/>
        </w:rPr>
        <w:t xml:space="preserve"> e </w:t>
      </w:r>
      <w:r w:rsidRPr="00C52E14">
        <w:rPr>
          <w:rFonts w:ascii="Times New Roman" w:eastAsia="Times New Roman" w:hAnsi="Times New Roman"/>
          <w:i/>
          <w:iCs/>
          <w:sz w:val="20"/>
          <w:szCs w:val="20"/>
        </w:rPr>
        <w:t>através das</w:t>
      </w:r>
      <w:r w:rsidRPr="00C52E14">
        <w:rPr>
          <w:rFonts w:ascii="Times New Roman" w:eastAsia="Times New Roman" w:hAnsi="Times New Roman"/>
          <w:sz w:val="20"/>
          <w:szCs w:val="20"/>
        </w:rPr>
        <w:t xml:space="preserve"> relações estabelecidas entre as </w:t>
      </w:r>
      <w:r w:rsidRPr="00C52E14">
        <w:rPr>
          <w:rFonts w:ascii="Times New Roman" w:eastAsia="Times New Roman" w:hAnsi="Times New Roman"/>
          <w:i/>
          <w:iCs/>
          <w:sz w:val="20"/>
          <w:szCs w:val="20"/>
        </w:rPr>
        <w:t xml:space="preserve">ações motrizes </w:t>
      </w:r>
      <w:r w:rsidRPr="00C52E14">
        <w:rPr>
          <w:rFonts w:ascii="Times New Roman" w:eastAsia="Times New Roman" w:hAnsi="Times New Roman"/>
          <w:sz w:val="20"/>
          <w:szCs w:val="20"/>
        </w:rPr>
        <w:t>derivadas das interações metacomunicacionais</w:t>
      </w:r>
      <w:r w:rsidRPr="00C52E14">
        <w:rPr>
          <w:rFonts w:ascii="Times New Roman" w:eastAsia="Times New Roman" w:hAnsi="Times New Roman"/>
          <w:i/>
          <w:iCs/>
          <w:sz w:val="20"/>
          <w:szCs w:val="20"/>
        </w:rPr>
        <w:t xml:space="preserve"> </w:t>
      </w:r>
      <w:r w:rsidRPr="00C52E14">
        <w:rPr>
          <w:rFonts w:ascii="Times New Roman" w:eastAsia="Times New Roman" w:hAnsi="Times New Roman"/>
          <w:sz w:val="20"/>
          <w:szCs w:val="20"/>
        </w:rPr>
        <w:t xml:space="preserve">traçadas entre os jogadores, o tempo, o espaço e seus elementos. Desta forma, as metarregras não seriam percebidas pelos jogadores senão no nível da ‘sugestão’, da </w:t>
      </w:r>
      <w:proofErr w:type="spellStart"/>
      <w:proofErr w:type="gramStart"/>
      <w:r w:rsidRPr="00C52E14">
        <w:rPr>
          <w:rFonts w:ascii="Times New Roman" w:eastAsia="Times New Roman" w:hAnsi="Times New Roman"/>
          <w:sz w:val="20"/>
          <w:szCs w:val="20"/>
        </w:rPr>
        <w:t>infra-percepção</w:t>
      </w:r>
      <w:proofErr w:type="spellEnd"/>
      <w:proofErr w:type="gramEnd"/>
      <w:r w:rsidRPr="00C52E14">
        <w:rPr>
          <w:rFonts w:ascii="Times New Roman" w:eastAsia="Times New Roman" w:hAnsi="Times New Roman"/>
          <w:sz w:val="20"/>
          <w:szCs w:val="20"/>
        </w:rPr>
        <w:t xml:space="preserve">. </w:t>
      </w:r>
      <w:proofErr w:type="gramStart"/>
      <w:r w:rsidRPr="00C52E14">
        <w:rPr>
          <w:rFonts w:ascii="Times New Roman" w:eastAsia="Times New Roman" w:hAnsi="Times New Roman"/>
          <w:sz w:val="20"/>
          <w:szCs w:val="20"/>
        </w:rPr>
        <w:t>Se fariam</w:t>
      </w:r>
      <w:proofErr w:type="gramEnd"/>
      <w:r w:rsidRPr="00C52E14">
        <w:rPr>
          <w:rFonts w:ascii="Times New Roman" w:eastAsia="Times New Roman" w:hAnsi="Times New Roman"/>
          <w:sz w:val="20"/>
          <w:szCs w:val="20"/>
        </w:rPr>
        <w:t xml:space="preserve"> </w:t>
      </w:r>
      <w:r w:rsidRPr="00C52E14">
        <w:rPr>
          <w:rFonts w:ascii="Times New Roman" w:eastAsia="Times New Roman" w:hAnsi="Times New Roman"/>
          <w:i/>
          <w:iCs/>
          <w:sz w:val="20"/>
          <w:szCs w:val="20"/>
        </w:rPr>
        <w:t>poeticamente</w:t>
      </w:r>
      <w:r w:rsidRPr="00C52E14">
        <w:rPr>
          <w:rFonts w:ascii="Times New Roman" w:eastAsia="Times New Roman" w:hAnsi="Times New Roman"/>
          <w:sz w:val="20"/>
          <w:szCs w:val="20"/>
        </w:rPr>
        <w:t xml:space="preserve"> pertinentes. (BAFFI, 2009, p 141, destaques do autor).</w:t>
      </w:r>
    </w:p>
    <w:p w:rsidR="00E91913" w:rsidRDefault="00E91913" w:rsidP="00E91913">
      <w:pPr>
        <w:spacing w:after="0" w:line="360" w:lineRule="auto"/>
        <w:textAlignment w:val="baseline"/>
        <w:rPr>
          <w:rFonts w:ascii="Times New Roman" w:eastAsia="Times New Roman" w:hAnsi="Times New Roman"/>
          <w:sz w:val="24"/>
          <w:szCs w:val="24"/>
        </w:rPr>
      </w:pPr>
    </w:p>
    <w:p w:rsidR="0057097E" w:rsidRPr="00DA0FD0" w:rsidRDefault="0057097E" w:rsidP="00E91913">
      <w:pPr>
        <w:spacing w:after="0" w:line="360" w:lineRule="auto"/>
        <w:ind w:firstLine="709"/>
        <w:textAlignment w:val="baseline"/>
        <w:rPr>
          <w:rFonts w:ascii="Times New Roman" w:eastAsia="Times New Roman" w:hAnsi="Times New Roman"/>
          <w:b/>
          <w:bCs/>
          <w:sz w:val="24"/>
          <w:szCs w:val="24"/>
        </w:rPr>
      </w:pPr>
      <w:r w:rsidRPr="00C52E14">
        <w:rPr>
          <w:rFonts w:ascii="Times New Roman" w:eastAsia="Times New Roman" w:hAnsi="Times New Roman"/>
          <w:b/>
          <w:bCs/>
          <w:sz w:val="24"/>
          <w:szCs w:val="24"/>
        </w:rPr>
        <w:t>SAÍDAS: INTERVENÇÕES DA KOKERANI </w:t>
      </w:r>
    </w:p>
    <w:p w:rsidR="0057097E" w:rsidRPr="00C52E14" w:rsidRDefault="0057097E" w:rsidP="00CA09C1">
      <w:pPr>
        <w:spacing w:after="0" w:line="360" w:lineRule="auto"/>
        <w:ind w:firstLine="709"/>
        <w:jc w:val="both"/>
        <w:rPr>
          <w:rFonts w:ascii="Times New Roman" w:eastAsia="Times New Roman" w:hAnsi="Times New Roman"/>
          <w:sz w:val="24"/>
          <w:szCs w:val="24"/>
        </w:rPr>
      </w:pPr>
      <w:r w:rsidRPr="00C52E14">
        <w:rPr>
          <w:rFonts w:ascii="Times New Roman" w:eastAsia="Times New Roman" w:hAnsi="Times New Roman"/>
          <w:sz w:val="24"/>
          <w:szCs w:val="24"/>
        </w:rPr>
        <w:t xml:space="preserve">Nos primeiros seis meses de pesquisa, em sala de ensaio, criamos as matrizes de </w:t>
      </w:r>
      <w:proofErr w:type="spellStart"/>
      <w:r w:rsidRPr="00C52E14">
        <w:rPr>
          <w:rFonts w:ascii="Times New Roman" w:eastAsia="Times New Roman" w:hAnsi="Times New Roman"/>
          <w:sz w:val="24"/>
          <w:szCs w:val="24"/>
        </w:rPr>
        <w:t>Kokerani</w:t>
      </w:r>
      <w:proofErr w:type="spellEnd"/>
      <w:r w:rsidRPr="00C52E14">
        <w:rPr>
          <w:rFonts w:ascii="Times New Roman" w:eastAsia="Times New Roman" w:hAnsi="Times New Roman"/>
          <w:sz w:val="24"/>
          <w:szCs w:val="24"/>
        </w:rPr>
        <w:t>. Entretanto, para que fosse possível seguir com o estudo, senti necessidade de pensar em alternativas de criação de jogo com outros ambientes e pessoas. Se inicialmente o intuito era fazer as práticas online, a forma como tudo se desenhou possibilitou que houvesse saídas de campo para iniciar o experimentar, na prática, de suas infinitas possibilidades. </w:t>
      </w:r>
    </w:p>
    <w:p w:rsidR="0057097E" w:rsidRPr="00C52E14" w:rsidRDefault="0057097E" w:rsidP="00CA09C1">
      <w:pPr>
        <w:spacing w:after="0" w:line="360" w:lineRule="auto"/>
        <w:ind w:firstLine="709"/>
        <w:jc w:val="both"/>
        <w:rPr>
          <w:rFonts w:ascii="Times New Roman" w:eastAsia="Times New Roman" w:hAnsi="Times New Roman"/>
          <w:sz w:val="24"/>
          <w:szCs w:val="24"/>
        </w:rPr>
      </w:pPr>
      <w:r w:rsidRPr="00C52E14">
        <w:rPr>
          <w:rFonts w:ascii="Times New Roman" w:eastAsia="Times New Roman" w:hAnsi="Times New Roman"/>
          <w:sz w:val="24"/>
          <w:szCs w:val="24"/>
        </w:rPr>
        <w:t xml:space="preserve">No segundo semestre da pesquisa, a doença de minha mãe estava ainda mais avançada e os afazeres domésticos ficaram todos por minha conta. Para que fosse possível continuar pesquisando, uni os afazeres domésticos com a pesquisa. Por conta da pandemia, eu era a única pessoa da minha família a sair para fazer compras e ir à feira. Foi então que tive a grande ideia: Se de qualquer forma sempre sou eu quem vai ao mercado, por que não ir de </w:t>
      </w:r>
      <w:proofErr w:type="spellStart"/>
      <w:r w:rsidRPr="00C52E14">
        <w:rPr>
          <w:rFonts w:ascii="Times New Roman" w:eastAsia="Times New Roman" w:hAnsi="Times New Roman"/>
          <w:sz w:val="24"/>
          <w:szCs w:val="24"/>
        </w:rPr>
        <w:t>Kokerani</w:t>
      </w:r>
      <w:proofErr w:type="spellEnd"/>
      <w:r w:rsidRPr="00C52E14">
        <w:rPr>
          <w:rFonts w:ascii="Times New Roman" w:eastAsia="Times New Roman" w:hAnsi="Times New Roman"/>
          <w:sz w:val="24"/>
          <w:szCs w:val="24"/>
        </w:rPr>
        <w:t>?</w:t>
      </w:r>
    </w:p>
    <w:p w:rsidR="0057097E" w:rsidRPr="00C52E14" w:rsidRDefault="0057097E" w:rsidP="00CA09C1">
      <w:pPr>
        <w:spacing w:after="0" w:line="360" w:lineRule="auto"/>
        <w:ind w:firstLine="709"/>
        <w:jc w:val="both"/>
        <w:rPr>
          <w:rFonts w:ascii="Times New Roman" w:eastAsia="Times New Roman" w:hAnsi="Times New Roman"/>
          <w:sz w:val="24"/>
          <w:szCs w:val="24"/>
        </w:rPr>
      </w:pPr>
      <w:r w:rsidRPr="00C52E14">
        <w:rPr>
          <w:rFonts w:ascii="Times New Roman" w:eastAsia="Times New Roman" w:hAnsi="Times New Roman"/>
          <w:sz w:val="24"/>
          <w:szCs w:val="24"/>
        </w:rPr>
        <w:t xml:space="preserve">1. Sábado, dia 20 de março de 2021 foi </w:t>
      </w:r>
      <w:proofErr w:type="gramStart"/>
      <w:r w:rsidRPr="00C52E14">
        <w:rPr>
          <w:rFonts w:ascii="Times New Roman" w:eastAsia="Times New Roman" w:hAnsi="Times New Roman"/>
          <w:sz w:val="24"/>
          <w:szCs w:val="24"/>
        </w:rPr>
        <w:t>a</w:t>
      </w:r>
      <w:proofErr w:type="gramEnd"/>
      <w:r w:rsidRPr="00C52E14">
        <w:rPr>
          <w:rFonts w:ascii="Times New Roman" w:eastAsia="Times New Roman" w:hAnsi="Times New Roman"/>
          <w:sz w:val="24"/>
          <w:szCs w:val="24"/>
        </w:rPr>
        <w:t xml:space="preserve"> primeira saída de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com destino a uma feira de rua situada no bairro Capão da Imbuia, em Curitiba. O meio de transporte foi um gol “bola”, ano 98, cor verde. O primeiro experimento do dia consistiu em perceber</w:t>
      </w:r>
      <w:r w:rsidR="00AE5ADA" w:rsidRPr="00C52E14">
        <w:rPr>
          <w:rFonts w:ascii="Times New Roman" w:eastAsia="Times New Roman" w:hAnsi="Times New Roman"/>
          <w:sz w:val="24"/>
          <w:szCs w:val="24"/>
        </w:rPr>
        <w:t xml:space="preserve"> como </w:t>
      </w:r>
      <w:proofErr w:type="spellStart"/>
      <w:r w:rsidR="00AE5ADA" w:rsidRPr="00C52E14">
        <w:rPr>
          <w:rFonts w:ascii="Times New Roman" w:eastAsia="Times New Roman" w:hAnsi="Times New Roman"/>
          <w:sz w:val="24"/>
          <w:szCs w:val="24"/>
        </w:rPr>
        <w:t>Koke</w:t>
      </w:r>
      <w:proofErr w:type="spellEnd"/>
      <w:r w:rsidR="00AE5ADA" w:rsidRPr="00C52E14">
        <w:rPr>
          <w:rFonts w:ascii="Times New Roman" w:eastAsia="Times New Roman" w:hAnsi="Times New Roman"/>
          <w:sz w:val="24"/>
          <w:szCs w:val="24"/>
        </w:rPr>
        <w:t xml:space="preserve"> dirigia. A roupa de </w:t>
      </w:r>
      <w:proofErr w:type="spellStart"/>
      <w:r w:rsidR="00AE5ADA" w:rsidRPr="00C52E14">
        <w:rPr>
          <w:rFonts w:ascii="Times New Roman" w:eastAsia="Times New Roman" w:hAnsi="Times New Roman"/>
          <w:sz w:val="24"/>
          <w:szCs w:val="24"/>
        </w:rPr>
        <w:t>K</w:t>
      </w:r>
      <w:r w:rsidRPr="00C52E14">
        <w:rPr>
          <w:rFonts w:ascii="Times New Roman" w:eastAsia="Times New Roman" w:hAnsi="Times New Roman"/>
          <w:sz w:val="24"/>
          <w:szCs w:val="24"/>
        </w:rPr>
        <w:t>oke</w:t>
      </w:r>
      <w:proofErr w:type="spellEnd"/>
      <w:r w:rsidRPr="00C52E14">
        <w:rPr>
          <w:rFonts w:ascii="Times New Roman" w:eastAsia="Times New Roman" w:hAnsi="Times New Roman"/>
          <w:sz w:val="24"/>
          <w:szCs w:val="24"/>
        </w:rPr>
        <w:t xml:space="preserve"> é parcialmente apertada, principalmente na parte de cima, onde visto um blazer preto. Por conta disso, a forma de dirigir acabou por ser inclinada para frente, com os braços apertados quase </w:t>
      </w:r>
      <w:proofErr w:type="gramStart"/>
      <w:r w:rsidRPr="00C52E14">
        <w:rPr>
          <w:rFonts w:ascii="Times New Roman" w:eastAsia="Times New Roman" w:hAnsi="Times New Roman"/>
          <w:sz w:val="24"/>
          <w:szCs w:val="24"/>
        </w:rPr>
        <w:t>entrando para dentro do</w:t>
      </w:r>
      <w:proofErr w:type="gramEnd"/>
      <w:r w:rsidRPr="00C52E14">
        <w:rPr>
          <w:rFonts w:ascii="Times New Roman" w:eastAsia="Times New Roman" w:hAnsi="Times New Roman"/>
          <w:sz w:val="24"/>
          <w:szCs w:val="24"/>
        </w:rPr>
        <w:t xml:space="preserve"> próprio blazer. Essa lógica corporal de relação com o figurino apareceu anteriormente. Aqui percebi a aplicabilidade das matrizes: pude perceber, na prática, a ação codificada emergindo em um contexto completamente diferente daquele em que foi criada</w:t>
      </w:r>
      <w:r w:rsidR="00AE5ADA" w:rsidRPr="00C52E14">
        <w:rPr>
          <w:rFonts w:ascii="Times New Roman" w:eastAsia="Times New Roman" w:hAnsi="Times New Roman"/>
          <w:sz w:val="24"/>
          <w:szCs w:val="24"/>
        </w:rPr>
        <w:t>.</w:t>
      </w:r>
      <w:r w:rsidRPr="00C52E14">
        <w:rPr>
          <w:rFonts w:ascii="Times New Roman" w:eastAsia="Times New Roman" w:hAnsi="Times New Roman"/>
          <w:sz w:val="24"/>
          <w:szCs w:val="24"/>
        </w:rPr>
        <w:t xml:space="preserve"> O trânsito foi o local onde aconteceram com mais reincidência os jogos entre a palhaça e as pessoas no espaço urbano, quer maior exemplo de quebra de tensão normativa que esse? O trânsito é o local de regimento legislativo de comportamento espacial, onde consequentemente </w:t>
      </w:r>
      <w:proofErr w:type="gramStart"/>
      <w:r w:rsidRPr="00C52E14">
        <w:rPr>
          <w:rFonts w:ascii="Times New Roman" w:eastAsia="Times New Roman" w:hAnsi="Times New Roman"/>
          <w:sz w:val="24"/>
          <w:szCs w:val="24"/>
        </w:rPr>
        <w:t>ocorrem</w:t>
      </w:r>
      <w:proofErr w:type="gramEnd"/>
      <w:r w:rsidRPr="00C52E14">
        <w:rPr>
          <w:rFonts w:ascii="Times New Roman" w:eastAsia="Times New Roman" w:hAnsi="Times New Roman"/>
          <w:sz w:val="24"/>
          <w:szCs w:val="24"/>
        </w:rPr>
        <w:t xml:space="preserve"> diariamente incidentes, estresse, espera, violência. A figura da palhaça proporcionou àqueles rostos desconhecidos que se depararam com ela nas </w:t>
      </w:r>
      <w:r w:rsidRPr="00C52E14">
        <w:rPr>
          <w:rFonts w:ascii="Times New Roman" w:eastAsia="Times New Roman" w:hAnsi="Times New Roman"/>
          <w:sz w:val="24"/>
          <w:szCs w:val="24"/>
        </w:rPr>
        <w:lastRenderedPageBreak/>
        <w:t xml:space="preserve">avenidas e marginais </w:t>
      </w:r>
      <w:proofErr w:type="spellStart"/>
      <w:r w:rsidRPr="00C52E14">
        <w:rPr>
          <w:rFonts w:ascii="Times New Roman" w:eastAsia="Times New Roman" w:hAnsi="Times New Roman"/>
          <w:sz w:val="24"/>
          <w:szCs w:val="24"/>
        </w:rPr>
        <w:t>desfocar</w:t>
      </w:r>
      <w:proofErr w:type="spellEnd"/>
      <w:r w:rsidRPr="00C52E14">
        <w:rPr>
          <w:rFonts w:ascii="Times New Roman" w:eastAsia="Times New Roman" w:hAnsi="Times New Roman"/>
          <w:sz w:val="24"/>
          <w:szCs w:val="24"/>
        </w:rPr>
        <w:t xml:space="preserve"> do seu roteiro planejado para olhar, falar, admirar, se questionar curiosamente sobre uma palhaça no semáforo segurando o volante. </w:t>
      </w:r>
    </w:p>
    <w:p w:rsidR="003F6CFD" w:rsidRPr="00DA0FD0" w:rsidRDefault="0057097E" w:rsidP="00DA0FD0">
      <w:pPr>
        <w:spacing w:after="0" w:line="360" w:lineRule="auto"/>
        <w:ind w:firstLine="709"/>
        <w:jc w:val="both"/>
        <w:rPr>
          <w:rFonts w:ascii="Times New Roman" w:eastAsia="Times New Roman" w:hAnsi="Times New Roman"/>
          <w:sz w:val="24"/>
          <w:szCs w:val="24"/>
        </w:rPr>
      </w:pPr>
      <w:r w:rsidRPr="00C52E14">
        <w:rPr>
          <w:rFonts w:ascii="Times New Roman" w:eastAsia="Times New Roman" w:hAnsi="Times New Roman"/>
          <w:sz w:val="24"/>
          <w:szCs w:val="24"/>
        </w:rPr>
        <w:t xml:space="preserve">Vale ressaltar que a ida aos lugares vestida de palhaça não é com o objetivo primário de provocar efeitos cômicos, mas sim pesquisar como </w:t>
      </w:r>
      <w:proofErr w:type="spellStart"/>
      <w:r w:rsidRPr="00C52E14">
        <w:rPr>
          <w:rFonts w:ascii="Times New Roman" w:eastAsia="Times New Roman" w:hAnsi="Times New Roman"/>
          <w:sz w:val="24"/>
          <w:szCs w:val="24"/>
        </w:rPr>
        <w:t>Kokerani</w:t>
      </w:r>
      <w:proofErr w:type="spellEnd"/>
      <w:r w:rsidRPr="00C52E14">
        <w:rPr>
          <w:rFonts w:ascii="Times New Roman" w:eastAsia="Times New Roman" w:hAnsi="Times New Roman"/>
          <w:sz w:val="24"/>
          <w:szCs w:val="24"/>
        </w:rPr>
        <w:t xml:space="preserve"> pode interagir nesses espaços segundo sua lógica pessoal e estudar quais as alterações coletivas que podem acontecer por consequência de sua presença. A graça, quando há, é consequência do encontro. Segundo Márcio Libar na entrevista </w:t>
      </w:r>
      <w:r w:rsidRPr="00C52E14">
        <w:rPr>
          <w:rFonts w:ascii="Times New Roman" w:eastAsia="Times New Roman" w:hAnsi="Times New Roman"/>
          <w:i/>
          <w:iCs/>
          <w:sz w:val="24"/>
          <w:szCs w:val="24"/>
        </w:rPr>
        <w:t>Onde está a graça? A arte do palhaço</w:t>
      </w:r>
      <w:r w:rsidR="0055363B" w:rsidRPr="00C52E14">
        <w:rPr>
          <w:rStyle w:val="Refdenotaderodap"/>
          <w:rFonts w:ascii="Times New Roman" w:eastAsia="Times New Roman" w:hAnsi="Times New Roman"/>
          <w:i/>
          <w:iCs/>
          <w:sz w:val="24"/>
          <w:szCs w:val="24"/>
        </w:rPr>
        <w:footnoteReference w:id="11"/>
      </w:r>
      <w:r w:rsidRPr="00C52E14">
        <w:rPr>
          <w:rFonts w:ascii="Times New Roman" w:eastAsia="Times New Roman" w:hAnsi="Times New Roman"/>
          <w:i/>
          <w:iCs/>
          <w:sz w:val="24"/>
          <w:szCs w:val="24"/>
        </w:rPr>
        <w:t>:</w:t>
      </w:r>
    </w:p>
    <w:p w:rsidR="0057097E" w:rsidRDefault="0057097E" w:rsidP="00DA0FD0">
      <w:pPr>
        <w:spacing w:after="0" w:line="240" w:lineRule="auto"/>
        <w:ind w:left="2880"/>
        <w:jc w:val="both"/>
        <w:rPr>
          <w:rFonts w:ascii="Times New Roman" w:eastAsia="Times New Roman" w:hAnsi="Times New Roman"/>
          <w:sz w:val="24"/>
          <w:szCs w:val="24"/>
        </w:rPr>
      </w:pPr>
      <w:r w:rsidRPr="00C52E14">
        <w:rPr>
          <w:rFonts w:ascii="Times New Roman" w:eastAsia="Times New Roman" w:hAnsi="Times New Roman"/>
        </w:rPr>
        <w:t xml:space="preserve">A graça se dá na conexão. Quando dois </w:t>
      </w:r>
      <w:proofErr w:type="gramStart"/>
      <w:r w:rsidRPr="00C52E14">
        <w:rPr>
          <w:rFonts w:ascii="Times New Roman" w:eastAsia="Times New Roman" w:hAnsi="Times New Roman"/>
        </w:rPr>
        <w:t>seres</w:t>
      </w:r>
      <w:proofErr w:type="gramEnd"/>
      <w:r w:rsidRPr="00C52E14">
        <w:rPr>
          <w:rFonts w:ascii="Times New Roman" w:eastAsia="Times New Roman" w:hAnsi="Times New Roman"/>
        </w:rPr>
        <w:t xml:space="preserve"> humanos conseguem se olhar desprovido de qualquer preconceito, com olhar puro de amor e aceitação. Quando esse olhar atravessa o olhar do outro e há invariavelmente um sorriso, esse sorriso é a graça. A graça é quando dois </w:t>
      </w:r>
      <w:proofErr w:type="spellStart"/>
      <w:r w:rsidRPr="00C52E14">
        <w:rPr>
          <w:rFonts w:ascii="Times New Roman" w:eastAsia="Times New Roman" w:hAnsi="Times New Roman"/>
        </w:rPr>
        <w:t>eus</w:t>
      </w:r>
      <w:proofErr w:type="spellEnd"/>
      <w:r w:rsidRPr="00C52E14">
        <w:rPr>
          <w:rFonts w:ascii="Times New Roman" w:eastAsia="Times New Roman" w:hAnsi="Times New Roman"/>
        </w:rPr>
        <w:t xml:space="preserve">, especialmente únicos e inteiros se conectam e nesse momento o outro deixa de existir. Nesse momento há um encontro de </w:t>
      </w:r>
      <w:proofErr w:type="spellStart"/>
      <w:r w:rsidRPr="00C52E14">
        <w:rPr>
          <w:rFonts w:ascii="Times New Roman" w:eastAsia="Times New Roman" w:hAnsi="Times New Roman"/>
        </w:rPr>
        <w:t>eus</w:t>
      </w:r>
      <w:proofErr w:type="spellEnd"/>
      <w:r w:rsidRPr="00C52E14">
        <w:rPr>
          <w:rFonts w:ascii="Times New Roman" w:eastAsia="Times New Roman" w:hAnsi="Times New Roman"/>
        </w:rPr>
        <w:t>. (LIBAR, 2015)</w:t>
      </w:r>
      <w:r w:rsidR="00AE5ADA" w:rsidRPr="00C52E14">
        <w:rPr>
          <w:rFonts w:ascii="Times New Roman" w:eastAsia="Times New Roman" w:hAnsi="Times New Roman"/>
        </w:rPr>
        <w:t>.</w:t>
      </w:r>
    </w:p>
    <w:p w:rsidR="00DA0FD0" w:rsidRPr="00C52E14" w:rsidRDefault="00DA0FD0" w:rsidP="00DA0FD0">
      <w:pPr>
        <w:spacing w:after="0" w:line="240" w:lineRule="auto"/>
        <w:ind w:left="2880"/>
        <w:jc w:val="both"/>
        <w:rPr>
          <w:rFonts w:ascii="Times New Roman" w:eastAsia="Times New Roman" w:hAnsi="Times New Roman"/>
          <w:sz w:val="24"/>
          <w:szCs w:val="24"/>
        </w:rPr>
      </w:pPr>
    </w:p>
    <w:p w:rsidR="0057097E" w:rsidRPr="00C52E14" w:rsidRDefault="0057097E" w:rsidP="00CA09C1">
      <w:pPr>
        <w:spacing w:before="240" w:after="240" w:line="360" w:lineRule="auto"/>
        <w:ind w:firstLine="709"/>
        <w:jc w:val="both"/>
        <w:rPr>
          <w:rFonts w:ascii="Times New Roman" w:eastAsia="Times New Roman" w:hAnsi="Times New Roman"/>
          <w:sz w:val="24"/>
          <w:szCs w:val="24"/>
        </w:rPr>
      </w:pP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xml:space="preserve"> chamava a atenção em todos os lugares que ia, positivamente e negativamente. Os lugares mais recorrentes eram as feiras. Era comum que os donos dos estabelecimentos inicialmente achassem que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xml:space="preserve"> entraria pedindo por dinheiro ou fazendo alguma “palhaçada”. Isso fazia com que eles particularmente, e as demais pessoas no estabelecimento de modo menos radical, ficassem um tanto receosas. Ao perceberem que eu só entrava para fazer compras, sentia neles uma feição mais tranquila sobre o que a presença poderia causar.</w:t>
      </w:r>
    </w:p>
    <w:p w:rsidR="0057097E" w:rsidRPr="00C52E14" w:rsidRDefault="0057097E" w:rsidP="00CA09C1">
      <w:pPr>
        <w:spacing w:before="240" w:after="240" w:line="360" w:lineRule="auto"/>
        <w:ind w:firstLine="709"/>
        <w:jc w:val="both"/>
        <w:rPr>
          <w:rFonts w:ascii="Times New Roman" w:eastAsia="Times New Roman" w:hAnsi="Times New Roman"/>
          <w:sz w:val="24"/>
          <w:szCs w:val="24"/>
        </w:rPr>
      </w:pPr>
      <w:r w:rsidRPr="00C52E14">
        <w:rPr>
          <w:rFonts w:ascii="Times New Roman" w:eastAsia="Times New Roman" w:hAnsi="Times New Roman"/>
          <w:sz w:val="24"/>
          <w:szCs w:val="24"/>
        </w:rPr>
        <w:t xml:space="preserve">Todas as saídas foram conduzidas por motes diferentes, o primeiro era simplesmente fazer compras. Enquanto comprava, os primeiros jogos de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xml:space="preserve"> na feira ocorriam de modo verbal com os funcionários. Enquanto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xml:space="preserve"> escolhia algumas frutas, surgiram algumas dúvidas: “Qual é a banana caturra e qual é a prata? Qual a diferença entre o limão verde e o limão laranja? Qual a diferença entre os pepinos que estão em caixas separadas?” A partir dessas perguntas, foram criadas relações com as pessoas que ali estavam: a funcionária respondeu com muita educação qual era a banana caturra, assim como também respondeu com muita educação qual era a diferença entre os pepinos -todos eram pepinos japoneses- ou seja, nenhuma diferença. </w:t>
      </w:r>
    </w:p>
    <w:p w:rsidR="0057097E" w:rsidRPr="00C52E14" w:rsidRDefault="0057097E" w:rsidP="00CA09C1">
      <w:pPr>
        <w:spacing w:before="240" w:after="240" w:line="360" w:lineRule="auto"/>
        <w:ind w:firstLine="709"/>
        <w:jc w:val="both"/>
        <w:rPr>
          <w:rFonts w:ascii="Times New Roman" w:eastAsia="Times New Roman" w:hAnsi="Times New Roman"/>
          <w:sz w:val="24"/>
          <w:szCs w:val="24"/>
        </w:rPr>
      </w:pPr>
      <w:r w:rsidRPr="00C52E14">
        <w:rPr>
          <w:rFonts w:ascii="Times New Roman" w:eastAsia="Times New Roman" w:hAnsi="Times New Roman"/>
          <w:sz w:val="24"/>
          <w:szCs w:val="24"/>
        </w:rPr>
        <w:t xml:space="preserve">Ainda sobre a primeira saída,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xml:space="preserve"> foi a duas feiras, uma delas era de preço único, a outra não.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xml:space="preserve"> primeiramente </w:t>
      </w:r>
      <w:proofErr w:type="gramStart"/>
      <w:r w:rsidRPr="00C52E14">
        <w:rPr>
          <w:rFonts w:ascii="Times New Roman" w:eastAsia="Times New Roman" w:hAnsi="Times New Roman"/>
          <w:sz w:val="24"/>
          <w:szCs w:val="24"/>
        </w:rPr>
        <w:t>foi na</w:t>
      </w:r>
      <w:proofErr w:type="gramEnd"/>
      <w:r w:rsidRPr="00C52E14">
        <w:rPr>
          <w:rFonts w:ascii="Times New Roman" w:eastAsia="Times New Roman" w:hAnsi="Times New Roman"/>
          <w:sz w:val="24"/>
          <w:szCs w:val="24"/>
        </w:rPr>
        <w:t xml:space="preserve"> feira de preço único, na qual todas as </w:t>
      </w:r>
      <w:r w:rsidRPr="00C52E14">
        <w:rPr>
          <w:rFonts w:ascii="Times New Roman" w:eastAsia="Times New Roman" w:hAnsi="Times New Roman"/>
          <w:sz w:val="24"/>
          <w:szCs w:val="24"/>
        </w:rPr>
        <w:lastRenderedPageBreak/>
        <w:t xml:space="preserve">frutas e verduras estavam no valor de 2,49 R$. Ao chegar </w:t>
      </w:r>
      <w:proofErr w:type="gramStart"/>
      <w:r w:rsidRPr="00C52E14">
        <w:rPr>
          <w:rFonts w:ascii="Times New Roman" w:eastAsia="Times New Roman" w:hAnsi="Times New Roman"/>
          <w:sz w:val="24"/>
          <w:szCs w:val="24"/>
        </w:rPr>
        <w:t>na</w:t>
      </w:r>
      <w:proofErr w:type="gramEnd"/>
      <w:r w:rsidRPr="00C52E14">
        <w:rPr>
          <w:rFonts w:ascii="Times New Roman" w:eastAsia="Times New Roman" w:hAnsi="Times New Roman"/>
          <w:sz w:val="24"/>
          <w:szCs w:val="24"/>
        </w:rPr>
        <w:t xml:space="preserve"> outra feira,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xml:space="preserve"> se deparou logo de cara com um cartaz que dizia “Tomate 0,99/kg”. Ela ficou furiosa e irritada, pois não apenas o tomate, mas muito do que tinha de frutas nessa outra </w:t>
      </w:r>
      <w:proofErr w:type="spellStart"/>
      <w:r w:rsidRPr="00C52E14">
        <w:rPr>
          <w:rFonts w:ascii="Times New Roman" w:eastAsia="Times New Roman" w:hAnsi="Times New Roman"/>
          <w:sz w:val="24"/>
          <w:szCs w:val="24"/>
        </w:rPr>
        <w:t>verdureira</w:t>
      </w:r>
      <w:proofErr w:type="spellEnd"/>
      <w:r w:rsidRPr="00C52E14">
        <w:rPr>
          <w:rFonts w:ascii="Times New Roman" w:eastAsia="Times New Roman" w:hAnsi="Times New Roman"/>
          <w:sz w:val="24"/>
          <w:szCs w:val="24"/>
        </w:rPr>
        <w:t xml:space="preserve"> era mais barato do que o preço único de 2,49 R$. O mapa de emoções de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xml:space="preserve"> aos poucos foi retomado e habitado novamente. </w:t>
      </w:r>
    </w:p>
    <w:p w:rsidR="0057097E" w:rsidRPr="00C52E14" w:rsidRDefault="0057097E" w:rsidP="00CA09C1">
      <w:pPr>
        <w:spacing w:before="240" w:after="240" w:line="360" w:lineRule="auto"/>
        <w:ind w:firstLine="709"/>
        <w:jc w:val="both"/>
        <w:rPr>
          <w:rFonts w:ascii="Times New Roman" w:eastAsia="Times New Roman" w:hAnsi="Times New Roman"/>
          <w:sz w:val="24"/>
          <w:szCs w:val="24"/>
        </w:rPr>
      </w:pPr>
      <w:r w:rsidRPr="00C52E14">
        <w:rPr>
          <w:rFonts w:ascii="Times New Roman" w:eastAsia="Times New Roman" w:hAnsi="Times New Roman"/>
          <w:sz w:val="24"/>
          <w:szCs w:val="24"/>
        </w:rPr>
        <w:t xml:space="preserve">Por consequência de que, na primeira saída,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xml:space="preserve"> resolveu todos os seus problemas de forma verbal, pouco apareceram caminhos corporais para resolução de problemas. No início do processo de saídas, é comum que, quando utilizamos do elemento voz para resolvermos problemas que surgem em cena, acabamos por “esquecer” que o corpo também está ali e pode auxiliar na resolução de problemas.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xml:space="preserve"> também se esqueceu de triangular e reagir com a coluna/nariz. Ao perceber, posteriormente, essa falha, decidimos que, nas saídas que vieram em seguida, elencaríamos motes diferentes, para pôr em evidência as relações corporais. </w:t>
      </w:r>
    </w:p>
    <w:p w:rsidR="0057097E" w:rsidRPr="00C52E14" w:rsidRDefault="0057097E" w:rsidP="00CA09C1">
      <w:pPr>
        <w:spacing w:before="240" w:after="240" w:line="360" w:lineRule="auto"/>
        <w:ind w:firstLine="709"/>
        <w:jc w:val="both"/>
        <w:rPr>
          <w:rFonts w:ascii="Times New Roman" w:eastAsia="Times New Roman" w:hAnsi="Times New Roman"/>
          <w:sz w:val="24"/>
          <w:szCs w:val="24"/>
        </w:rPr>
      </w:pPr>
      <w:r w:rsidRPr="00C52E14">
        <w:rPr>
          <w:rFonts w:ascii="Times New Roman" w:eastAsia="Times New Roman" w:hAnsi="Times New Roman"/>
          <w:sz w:val="24"/>
          <w:szCs w:val="24"/>
        </w:rPr>
        <w:t xml:space="preserve">2. Conforme as saídas foram acontecendo, muitas outras coisas foram descobertas. Neste dia, por exemplo,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xml:space="preserve"> descobriu que fica extremamente </w:t>
      </w:r>
      <w:proofErr w:type="gramStart"/>
      <w:r w:rsidRPr="00C52E14">
        <w:rPr>
          <w:rFonts w:ascii="Times New Roman" w:eastAsia="Times New Roman" w:hAnsi="Times New Roman"/>
          <w:sz w:val="24"/>
          <w:szCs w:val="24"/>
        </w:rPr>
        <w:t>mau</w:t>
      </w:r>
      <w:proofErr w:type="gramEnd"/>
      <w:r w:rsidRPr="00C52E14">
        <w:rPr>
          <w:rFonts w:ascii="Times New Roman" w:eastAsia="Times New Roman" w:hAnsi="Times New Roman"/>
          <w:sz w:val="24"/>
          <w:szCs w:val="24"/>
        </w:rPr>
        <w:t xml:space="preserve">-humorada quando o tempo está fechado. Chegando </w:t>
      </w:r>
      <w:proofErr w:type="gramStart"/>
      <w:r w:rsidRPr="00C52E14">
        <w:rPr>
          <w:rFonts w:ascii="Times New Roman" w:eastAsia="Times New Roman" w:hAnsi="Times New Roman"/>
          <w:sz w:val="24"/>
          <w:szCs w:val="24"/>
        </w:rPr>
        <w:t>na</w:t>
      </w:r>
      <w:proofErr w:type="gramEnd"/>
      <w:r w:rsidRPr="00C52E14">
        <w:rPr>
          <w:rFonts w:ascii="Times New Roman" w:eastAsia="Times New Roman" w:hAnsi="Times New Roman"/>
          <w:sz w:val="24"/>
          <w:szCs w:val="24"/>
        </w:rPr>
        <w:t xml:space="preserve"> feira, o mau humor melhorou, porém, o dia fechado deixou as demais pessoas presentes na feira mais fechadas que o normal. Como o mote indicava  resolver os problemas sem artifícios verbais</w:t>
      </w:r>
      <w:proofErr w:type="gramStart"/>
      <w:r w:rsidRPr="00C52E14">
        <w:rPr>
          <w:rFonts w:ascii="Times New Roman" w:eastAsia="Times New Roman" w:hAnsi="Times New Roman"/>
          <w:sz w:val="24"/>
          <w:szCs w:val="24"/>
        </w:rPr>
        <w:t>, pude</w:t>
      </w:r>
      <w:proofErr w:type="gramEnd"/>
      <w:r w:rsidRPr="00C52E14">
        <w:rPr>
          <w:rFonts w:ascii="Times New Roman" w:eastAsia="Times New Roman" w:hAnsi="Times New Roman"/>
          <w:sz w:val="24"/>
          <w:szCs w:val="24"/>
        </w:rPr>
        <w:t xml:space="preserve"> descobrir que, quando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xml:space="preserve"> não pôde falar, aparentemente ela ficava “fofa”, as reações dela eram como se fossem um murmurinho quase inaudível. </w:t>
      </w:r>
    </w:p>
    <w:p w:rsidR="0057097E" w:rsidRPr="00C52E14" w:rsidRDefault="0057097E" w:rsidP="00CA09C1">
      <w:pPr>
        <w:spacing w:before="240" w:after="240" w:line="360" w:lineRule="auto"/>
        <w:ind w:firstLine="709"/>
        <w:jc w:val="both"/>
        <w:rPr>
          <w:rFonts w:ascii="Times New Roman" w:eastAsia="Times New Roman" w:hAnsi="Times New Roman"/>
          <w:sz w:val="24"/>
          <w:szCs w:val="24"/>
        </w:rPr>
      </w:pPr>
      <w:r w:rsidRPr="00C52E14">
        <w:rPr>
          <w:rFonts w:ascii="Times New Roman" w:eastAsia="Times New Roman" w:hAnsi="Times New Roman"/>
          <w:sz w:val="24"/>
          <w:szCs w:val="24"/>
        </w:rPr>
        <w:t xml:space="preserve">Antes das saídas, achei que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xml:space="preserve"> seria quase sempre ranzinza e </w:t>
      </w:r>
      <w:proofErr w:type="gramStart"/>
      <w:r w:rsidRPr="00C52E14">
        <w:rPr>
          <w:rFonts w:ascii="Times New Roman" w:eastAsia="Times New Roman" w:hAnsi="Times New Roman"/>
          <w:sz w:val="24"/>
          <w:szCs w:val="24"/>
        </w:rPr>
        <w:t>mau</w:t>
      </w:r>
      <w:proofErr w:type="gramEnd"/>
      <w:r w:rsidRPr="00C52E14">
        <w:rPr>
          <w:rFonts w:ascii="Times New Roman" w:eastAsia="Times New Roman" w:hAnsi="Times New Roman"/>
          <w:sz w:val="24"/>
          <w:szCs w:val="24"/>
        </w:rPr>
        <w:t xml:space="preserve"> humorada, mas sabemos que não somos sempre a mesma coisa. Ao colocar em prática o mote proposto por </w:t>
      </w:r>
      <w:proofErr w:type="spellStart"/>
      <w:r w:rsidRPr="00C52E14">
        <w:rPr>
          <w:rFonts w:ascii="Times New Roman" w:eastAsia="Times New Roman" w:hAnsi="Times New Roman"/>
          <w:sz w:val="24"/>
          <w:szCs w:val="24"/>
        </w:rPr>
        <w:t>Baffi</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xml:space="preserve"> prestou atenção em sua maneira pessoal de decidir se a fruta está boa ou não para ser levada: ficar um tempo suavemente apalpando as frutas.  Principalmente na escolha da laranja e do limão, ela apertava as frutas para sentir se elas estavam moles ou duras demais. Dessa vez, foi muito mais fácil colocar em prática algumas técnicas corporais anteriormente trabalhadas. A impossibilidade de falar</w:t>
      </w:r>
      <w:proofErr w:type="gramStart"/>
      <w:r w:rsidRPr="00C52E14">
        <w:rPr>
          <w:rFonts w:ascii="Times New Roman" w:eastAsia="Times New Roman" w:hAnsi="Times New Roman"/>
          <w:sz w:val="24"/>
          <w:szCs w:val="24"/>
        </w:rPr>
        <w:t>, fez</w:t>
      </w:r>
      <w:proofErr w:type="gramEnd"/>
      <w:r w:rsidRPr="00C52E14">
        <w:rPr>
          <w:rFonts w:ascii="Times New Roman" w:eastAsia="Times New Roman" w:hAnsi="Times New Roman"/>
          <w:sz w:val="24"/>
          <w:szCs w:val="24"/>
        </w:rPr>
        <w:t xml:space="preserve"> o corpo ficar muito mais aberto para o ambiente e aos outros. Sentindo-se mais expansivo.</w:t>
      </w:r>
    </w:p>
    <w:p w:rsidR="0057097E" w:rsidRPr="00C52E14" w:rsidRDefault="0057097E" w:rsidP="00CA09C1">
      <w:pPr>
        <w:spacing w:before="240" w:after="240" w:line="360" w:lineRule="auto"/>
        <w:ind w:firstLine="709"/>
        <w:jc w:val="both"/>
        <w:rPr>
          <w:rFonts w:ascii="Times New Roman" w:eastAsia="Times New Roman" w:hAnsi="Times New Roman"/>
          <w:sz w:val="24"/>
          <w:szCs w:val="24"/>
        </w:rPr>
      </w:pPr>
      <w:r w:rsidRPr="00C52E14">
        <w:rPr>
          <w:rFonts w:ascii="Times New Roman" w:eastAsia="Times New Roman" w:hAnsi="Times New Roman"/>
          <w:sz w:val="24"/>
          <w:szCs w:val="24"/>
        </w:rPr>
        <w:t xml:space="preserve">3. Sempre tem aqueles dias em que não estamos animados, e fazer alguma atividade demanda o dobro de energia que normalmente demandaria. Isso também aconteceu com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xml:space="preserve">. Após criar coragem para sair,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xml:space="preserve"> se dirigiu mais um dia à feira. </w:t>
      </w:r>
      <w:r w:rsidRPr="00C52E14">
        <w:rPr>
          <w:rFonts w:ascii="Times New Roman" w:eastAsia="Times New Roman" w:hAnsi="Times New Roman"/>
          <w:sz w:val="24"/>
          <w:szCs w:val="24"/>
        </w:rPr>
        <w:lastRenderedPageBreak/>
        <w:t xml:space="preserve">Chegando lá, fez o que teria de fazer: apalpou todas as frutas que tinha direito, foi ao caixa com algumas frutas e uma couve.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xml:space="preserve"> ficou com preguiça de colocar a couve em um saco e seguiu segurando-a com as duas mãos. No meio tempo da fila agiu então como se fosse uma noiva: segurando um buquê de couves e tendo o penhoar como vestido, dirigiu-se até o caixa como se fosse uma linda noiva. Nesse momento ocorreu </w:t>
      </w:r>
      <w:proofErr w:type="gramStart"/>
      <w:r w:rsidRPr="00C52E14">
        <w:rPr>
          <w:rFonts w:ascii="Times New Roman" w:eastAsia="Times New Roman" w:hAnsi="Times New Roman"/>
          <w:sz w:val="24"/>
          <w:szCs w:val="24"/>
        </w:rPr>
        <w:t>a</w:t>
      </w:r>
      <w:proofErr w:type="gramEnd"/>
      <w:r w:rsidRPr="00C52E14">
        <w:rPr>
          <w:rFonts w:ascii="Times New Roman" w:eastAsia="Times New Roman" w:hAnsi="Times New Roman"/>
          <w:sz w:val="24"/>
          <w:szCs w:val="24"/>
        </w:rPr>
        <w:t xml:space="preserve"> aceitação do impulso sem pensar no ridículo, a vontade de ser uma noiva emergiu e então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xml:space="preserve"> de fato foi a noiva enquanto retomava algumas ações codificadas encontradas no início da pesquisa com o seu penhoar. </w:t>
      </w:r>
    </w:p>
    <w:p w:rsidR="0057097E" w:rsidRPr="00C52E14" w:rsidRDefault="0057097E" w:rsidP="00CA09C1">
      <w:pPr>
        <w:spacing w:after="0" w:line="360" w:lineRule="auto"/>
        <w:ind w:firstLine="720"/>
        <w:jc w:val="both"/>
        <w:rPr>
          <w:rFonts w:ascii="Times New Roman" w:eastAsia="Times New Roman" w:hAnsi="Times New Roman"/>
          <w:sz w:val="24"/>
          <w:szCs w:val="24"/>
        </w:rPr>
      </w:pPr>
      <w:r w:rsidRPr="00C52E14">
        <w:rPr>
          <w:rFonts w:ascii="Times New Roman" w:eastAsia="Times New Roman" w:hAnsi="Times New Roman"/>
          <w:sz w:val="24"/>
          <w:szCs w:val="24"/>
        </w:rPr>
        <w:t xml:space="preserve">Ao sair da frutaria,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xml:space="preserve"> foi à distribuidora de doces próxima dali para comprar jujubinhas. Chegando lá, foi direto a ala dos doces, agachou-se com a bunda pra cima para pegar o pacote que estava </w:t>
      </w:r>
      <w:r w:rsidR="00824C63" w:rsidRPr="00C52E14">
        <w:rPr>
          <w:rFonts w:ascii="Times New Roman" w:eastAsia="Times New Roman" w:hAnsi="Times New Roman"/>
          <w:sz w:val="24"/>
          <w:szCs w:val="24"/>
        </w:rPr>
        <w:t>na prateleira de</w:t>
      </w:r>
      <w:r w:rsidRPr="00C52E14">
        <w:rPr>
          <w:rFonts w:ascii="Times New Roman" w:eastAsia="Times New Roman" w:hAnsi="Times New Roman"/>
          <w:sz w:val="24"/>
          <w:szCs w:val="24"/>
        </w:rPr>
        <w:t xml:space="preserve"> baixo e então uma moça passou </w:t>
      </w:r>
      <w:r w:rsidR="00824C63" w:rsidRPr="00C52E14">
        <w:rPr>
          <w:rFonts w:ascii="Times New Roman" w:eastAsia="Times New Roman" w:hAnsi="Times New Roman"/>
          <w:sz w:val="24"/>
          <w:szCs w:val="24"/>
        </w:rPr>
        <w:t>encostando-se à parte de trás</w:t>
      </w:r>
      <w:r w:rsidRPr="00C52E14">
        <w:rPr>
          <w:rFonts w:ascii="Times New Roman" w:eastAsia="Times New Roman" w:hAnsi="Times New Roman"/>
          <w:sz w:val="24"/>
          <w:szCs w:val="24"/>
        </w:rPr>
        <w:t>,</w:t>
      </w:r>
      <w:r w:rsidR="00824C63" w:rsidRPr="00C52E14">
        <w:rPr>
          <w:rFonts w:ascii="Times New Roman" w:eastAsia="Times New Roman" w:hAnsi="Times New Roman"/>
          <w:sz w:val="24"/>
          <w:szCs w:val="24"/>
        </w:rPr>
        <w:t xml:space="preserve"> </w:t>
      </w:r>
      <w:proofErr w:type="spellStart"/>
      <w:r w:rsidR="00824C63"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xml:space="preserve"> levou um susto e deu um pulo imediatamente encolhendo-a. A moça deu risadas, pediu desculpas e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xml:space="preserve"> respondeu que não foi nada. Conto desse ocorrido, pois, algumas vezes ao decorrer deste escrito, falei sobre a relação coluna/nariz, e nesse dia foi a primeira e talvez a única vez que naturalmente a coluna foi acionada organicamente para que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xml:space="preserve"> reagisse a um estímulo. Sobretudo no início do estudo da </w:t>
      </w:r>
      <w:proofErr w:type="spellStart"/>
      <w:r w:rsidRPr="00C52E14">
        <w:rPr>
          <w:rFonts w:ascii="Times New Roman" w:eastAsia="Times New Roman" w:hAnsi="Times New Roman"/>
          <w:sz w:val="24"/>
          <w:szCs w:val="24"/>
        </w:rPr>
        <w:t>palhaçaria</w:t>
      </w:r>
      <w:proofErr w:type="spellEnd"/>
      <w:r w:rsidRPr="00C52E14">
        <w:rPr>
          <w:rFonts w:ascii="Times New Roman" w:eastAsia="Times New Roman" w:hAnsi="Times New Roman"/>
          <w:sz w:val="24"/>
          <w:szCs w:val="24"/>
        </w:rPr>
        <w:t>, há algumas preciosas ocasiões nas quais conseguimos flagrar alguns momentos de organicidade dentro dos vocabulários criados, e esse momento foi um deles.</w:t>
      </w:r>
    </w:p>
    <w:p w:rsidR="0057097E" w:rsidRPr="00C52E14" w:rsidRDefault="0057097E" w:rsidP="00CA09C1">
      <w:pPr>
        <w:spacing w:after="0" w:line="360" w:lineRule="auto"/>
        <w:ind w:firstLine="720"/>
        <w:jc w:val="both"/>
        <w:rPr>
          <w:rFonts w:ascii="Times New Roman" w:eastAsia="Times New Roman" w:hAnsi="Times New Roman"/>
          <w:sz w:val="24"/>
          <w:szCs w:val="24"/>
        </w:rPr>
      </w:pPr>
      <w:r w:rsidRPr="00C52E14">
        <w:rPr>
          <w:rFonts w:ascii="Times New Roman" w:eastAsia="Times New Roman" w:hAnsi="Times New Roman"/>
          <w:sz w:val="24"/>
          <w:szCs w:val="24"/>
        </w:rPr>
        <w:t xml:space="preserve">Ao chegar </w:t>
      </w:r>
      <w:proofErr w:type="gramStart"/>
      <w:r w:rsidRPr="00C52E14">
        <w:rPr>
          <w:rFonts w:ascii="Times New Roman" w:eastAsia="Times New Roman" w:hAnsi="Times New Roman"/>
          <w:sz w:val="24"/>
          <w:szCs w:val="24"/>
        </w:rPr>
        <w:t>em</w:t>
      </w:r>
      <w:proofErr w:type="gramEnd"/>
      <w:r w:rsidRPr="00C52E14">
        <w:rPr>
          <w:rFonts w:ascii="Times New Roman" w:eastAsia="Times New Roman" w:hAnsi="Times New Roman"/>
          <w:sz w:val="24"/>
          <w:szCs w:val="24"/>
        </w:rPr>
        <w:t xml:space="preserve"> casa, ainda com o nariz, encontravam-se na cozinha minha mãe e irmã, minha mãe estava reclamando de alguma coisa, fiquei parada olhando pra ela por cerca de 30 segundos, peguei as jujubas que comprei, dei a ela falando “toma, um docinho para outro docinho”. </w:t>
      </w:r>
      <w:proofErr w:type="gramStart"/>
      <w:r w:rsidRPr="00C52E14">
        <w:rPr>
          <w:rFonts w:ascii="Times New Roman" w:eastAsia="Times New Roman" w:hAnsi="Times New Roman"/>
          <w:sz w:val="24"/>
          <w:szCs w:val="24"/>
        </w:rPr>
        <w:t>ela</w:t>
      </w:r>
      <w:proofErr w:type="gramEnd"/>
      <w:r w:rsidRPr="00C52E14">
        <w:rPr>
          <w:rFonts w:ascii="Times New Roman" w:eastAsia="Times New Roman" w:hAnsi="Times New Roman"/>
          <w:sz w:val="24"/>
          <w:szCs w:val="24"/>
        </w:rPr>
        <w:t xml:space="preserve"> parou de reclamar na hora, soltou um risinho e agradeceu. Após isso falei "às vezes não tão docinho, às vezes é azedinha, mas na maior parte das vezes é um docinho” ela e minha irmã deram risada. </w:t>
      </w:r>
      <w:proofErr w:type="gramStart"/>
      <w:r w:rsidRPr="00C52E14">
        <w:rPr>
          <w:rFonts w:ascii="Times New Roman" w:eastAsia="Times New Roman" w:hAnsi="Times New Roman"/>
          <w:sz w:val="24"/>
          <w:szCs w:val="24"/>
        </w:rPr>
        <w:t>Me dirigi</w:t>
      </w:r>
      <w:proofErr w:type="gramEnd"/>
      <w:r w:rsidRPr="00C52E14">
        <w:rPr>
          <w:rFonts w:ascii="Times New Roman" w:eastAsia="Times New Roman" w:hAnsi="Times New Roman"/>
          <w:sz w:val="24"/>
          <w:szCs w:val="24"/>
        </w:rPr>
        <w:t xml:space="preserve"> ao quarto e tirei o nariz. Para além da pesquisa, a missão de gerar encantamento e graça pelo olhar de minha mãe aconteceu mais uma vez. Pela última vez.</w:t>
      </w:r>
    </w:p>
    <w:p w:rsidR="0057097E" w:rsidRPr="00C52E14" w:rsidRDefault="0057097E" w:rsidP="00CA09C1">
      <w:pPr>
        <w:spacing w:after="0" w:line="360" w:lineRule="auto"/>
        <w:ind w:firstLine="720"/>
        <w:jc w:val="both"/>
        <w:rPr>
          <w:rFonts w:ascii="Times New Roman" w:eastAsia="Times New Roman" w:hAnsi="Times New Roman"/>
          <w:sz w:val="24"/>
          <w:szCs w:val="24"/>
        </w:rPr>
      </w:pPr>
      <w:r w:rsidRPr="00C52E14">
        <w:rPr>
          <w:rFonts w:ascii="Times New Roman" w:eastAsia="Times New Roman" w:hAnsi="Times New Roman"/>
          <w:sz w:val="24"/>
          <w:szCs w:val="24"/>
        </w:rPr>
        <w:t xml:space="preserve">4. O dia em que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xml:space="preserve"> não queria sair foi um dos dias mais preciosos desta pesquisa. A </w:t>
      </w:r>
      <w:r w:rsidRPr="00C52E14">
        <w:rPr>
          <w:rFonts w:ascii="Times New Roman" w:eastAsia="Times New Roman" w:hAnsi="Times New Roman"/>
          <w:sz w:val="24"/>
          <w:szCs w:val="24"/>
          <w:shd w:val="clear" w:color="auto" w:fill="FFFFFF"/>
        </w:rPr>
        <w:t xml:space="preserve">nossa figura tem nuanças, como a gente: se permitir </w:t>
      </w:r>
      <w:proofErr w:type="spellStart"/>
      <w:r w:rsidRPr="00C52E14">
        <w:rPr>
          <w:rFonts w:ascii="Times New Roman" w:eastAsia="Times New Roman" w:hAnsi="Times New Roman"/>
          <w:sz w:val="24"/>
          <w:szCs w:val="24"/>
          <w:shd w:val="clear" w:color="auto" w:fill="FFFFFF"/>
        </w:rPr>
        <w:t>palhacear</w:t>
      </w:r>
      <w:proofErr w:type="spellEnd"/>
      <w:r w:rsidRPr="00C52E14">
        <w:rPr>
          <w:rFonts w:ascii="Times New Roman" w:eastAsia="Times New Roman" w:hAnsi="Times New Roman"/>
          <w:sz w:val="24"/>
          <w:szCs w:val="24"/>
          <w:shd w:val="clear" w:color="auto" w:fill="FFFFFF"/>
        </w:rPr>
        <w:t xml:space="preserve"> sem empolgação ajuda entendermos quais as facetas de estado que nossa figura pode acessar. Além do mais,  esses dias sem muita empolgação são, muitas vezes, os dias com menor ansiedade. Por não esperar muito deles, damos a oportunidade de </w:t>
      </w:r>
      <w:proofErr w:type="gramStart"/>
      <w:r w:rsidRPr="00C52E14">
        <w:rPr>
          <w:rFonts w:ascii="Times New Roman" w:eastAsia="Times New Roman" w:hAnsi="Times New Roman"/>
          <w:sz w:val="24"/>
          <w:szCs w:val="24"/>
          <w:shd w:val="clear" w:color="auto" w:fill="FFFFFF"/>
        </w:rPr>
        <w:t>ser</w:t>
      </w:r>
      <w:proofErr w:type="gramEnd"/>
      <w:r w:rsidRPr="00C52E14">
        <w:rPr>
          <w:rFonts w:ascii="Times New Roman" w:eastAsia="Times New Roman" w:hAnsi="Times New Roman"/>
          <w:sz w:val="24"/>
          <w:szCs w:val="24"/>
          <w:shd w:val="clear" w:color="auto" w:fill="FFFFFF"/>
        </w:rPr>
        <w:t xml:space="preserve"> os melhores. Outros dias sem empolgação vieram. O importante é </w:t>
      </w:r>
      <w:proofErr w:type="gramStart"/>
      <w:r w:rsidRPr="00C52E14">
        <w:rPr>
          <w:rFonts w:ascii="Times New Roman" w:eastAsia="Times New Roman" w:hAnsi="Times New Roman"/>
          <w:sz w:val="24"/>
          <w:szCs w:val="24"/>
          <w:shd w:val="clear" w:color="auto" w:fill="FFFFFF"/>
        </w:rPr>
        <w:t>lembrar desse</w:t>
      </w:r>
      <w:proofErr w:type="gramEnd"/>
      <w:r w:rsidRPr="00C52E14">
        <w:rPr>
          <w:rFonts w:ascii="Times New Roman" w:eastAsia="Times New Roman" w:hAnsi="Times New Roman"/>
          <w:sz w:val="24"/>
          <w:szCs w:val="24"/>
          <w:shd w:val="clear" w:color="auto" w:fill="FFFFFF"/>
        </w:rPr>
        <w:t xml:space="preserve"> dia e </w:t>
      </w:r>
      <w:r w:rsidRPr="00C52E14">
        <w:rPr>
          <w:rFonts w:ascii="Times New Roman" w:eastAsia="Times New Roman" w:hAnsi="Times New Roman"/>
          <w:sz w:val="24"/>
          <w:szCs w:val="24"/>
          <w:shd w:val="clear" w:color="auto" w:fill="FFFFFF"/>
        </w:rPr>
        <w:lastRenderedPageBreak/>
        <w:t>construir meios para manter-se em trabalho, pois atrás de dias sem empolgação tem outros com mais empolgação ainda.</w:t>
      </w:r>
    </w:p>
    <w:p w:rsidR="0057097E" w:rsidRPr="00C52E14" w:rsidRDefault="0057097E" w:rsidP="00CA09C1">
      <w:pPr>
        <w:spacing w:after="0" w:line="360" w:lineRule="auto"/>
        <w:jc w:val="center"/>
        <w:rPr>
          <w:rFonts w:ascii="Times New Roman" w:eastAsia="Times New Roman" w:hAnsi="Times New Roman"/>
          <w:sz w:val="24"/>
          <w:szCs w:val="24"/>
        </w:rPr>
      </w:pPr>
      <w:r w:rsidRPr="00C52E14">
        <w:rPr>
          <w:rFonts w:ascii="Times New Roman" w:eastAsia="Times New Roman" w:hAnsi="Times New Roman"/>
          <w:sz w:val="24"/>
          <w:szCs w:val="24"/>
          <w:shd w:val="clear" w:color="auto" w:fill="FFFFFF"/>
        </w:rPr>
        <w:t>...</w:t>
      </w:r>
    </w:p>
    <w:p w:rsidR="0057097E" w:rsidRPr="00C52E14" w:rsidRDefault="0057097E" w:rsidP="00CA09C1">
      <w:pPr>
        <w:spacing w:after="0" w:line="360" w:lineRule="auto"/>
        <w:ind w:firstLine="720"/>
        <w:jc w:val="both"/>
        <w:rPr>
          <w:rFonts w:ascii="Times New Roman" w:eastAsia="Times New Roman" w:hAnsi="Times New Roman"/>
          <w:sz w:val="24"/>
          <w:szCs w:val="24"/>
        </w:rPr>
      </w:pPr>
      <w:r w:rsidRPr="00C52E14">
        <w:rPr>
          <w:rFonts w:ascii="Times New Roman" w:eastAsia="Times New Roman" w:hAnsi="Times New Roman"/>
          <w:sz w:val="24"/>
          <w:szCs w:val="24"/>
        </w:rPr>
        <w:t xml:space="preserve">Efetivou-se o ciclo de perda de minha mãe, ela me deixou cerca de um mês após a cena das jujubas. Depois desse fato,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xml:space="preserve"> não teve mais luz para dar as caras por pelo menos dois meses. A minha vida mudou, a saída para as feiras perderam o sentido, e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xml:space="preserve"> não teve mais motivos para sair. </w:t>
      </w:r>
    </w:p>
    <w:p w:rsidR="0057097E" w:rsidRPr="00C52E14" w:rsidRDefault="00A62F76" w:rsidP="00A62F76">
      <w:pPr>
        <w:spacing w:after="0" w:line="360" w:lineRule="auto"/>
        <w:jc w:val="center"/>
        <w:rPr>
          <w:rFonts w:ascii="Times New Roman" w:eastAsia="Times New Roman" w:hAnsi="Times New Roman"/>
          <w:sz w:val="24"/>
          <w:szCs w:val="24"/>
        </w:rPr>
      </w:pPr>
      <w:r w:rsidRPr="00C52E14">
        <w:rPr>
          <w:rFonts w:ascii="Times New Roman" w:eastAsia="Times New Roman" w:hAnsi="Times New Roman"/>
          <w:sz w:val="24"/>
          <w:szCs w:val="24"/>
          <w:shd w:val="clear" w:color="auto" w:fill="FFFFFF"/>
        </w:rPr>
        <w:t>...</w:t>
      </w:r>
    </w:p>
    <w:p w:rsidR="0057097E" w:rsidRPr="00C52E14" w:rsidRDefault="0057097E" w:rsidP="00CA09C1">
      <w:pPr>
        <w:spacing w:after="0" w:line="360" w:lineRule="auto"/>
        <w:ind w:firstLine="720"/>
        <w:jc w:val="both"/>
        <w:rPr>
          <w:rFonts w:ascii="Times New Roman" w:eastAsia="Times New Roman" w:hAnsi="Times New Roman"/>
          <w:sz w:val="24"/>
          <w:szCs w:val="24"/>
        </w:rPr>
      </w:pP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xml:space="preserve"> nasceu, morreu, e renasceu no dia 7 de julho de 2021. Com a intenção de trazer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xml:space="preserve"> de volta, marquei a retomada da orientação com </w:t>
      </w:r>
      <w:proofErr w:type="spellStart"/>
      <w:r w:rsidRPr="00C52E14">
        <w:rPr>
          <w:rFonts w:ascii="Times New Roman" w:eastAsia="Times New Roman" w:hAnsi="Times New Roman"/>
          <w:sz w:val="24"/>
          <w:szCs w:val="24"/>
        </w:rPr>
        <w:t>Baffi</w:t>
      </w:r>
      <w:proofErr w:type="spellEnd"/>
      <w:r w:rsidRPr="00C52E14">
        <w:rPr>
          <w:rFonts w:ascii="Times New Roman" w:eastAsia="Times New Roman" w:hAnsi="Times New Roman"/>
          <w:sz w:val="24"/>
          <w:szCs w:val="24"/>
        </w:rPr>
        <w:t xml:space="preserve"> vestida de palhaça. Não sabia o que falar e nem fazer, somente estava presente. Coincidentemente, naquela tarde fiz </w:t>
      </w:r>
      <w:proofErr w:type="spellStart"/>
      <w:r w:rsidRPr="00C52E14">
        <w:rPr>
          <w:rFonts w:ascii="Times New Roman" w:eastAsia="Times New Roman" w:hAnsi="Times New Roman"/>
          <w:i/>
          <w:iCs/>
          <w:sz w:val="24"/>
          <w:szCs w:val="24"/>
        </w:rPr>
        <w:t>cookies</w:t>
      </w:r>
      <w:proofErr w:type="spellEnd"/>
      <w:r w:rsidRPr="00C52E14">
        <w:rPr>
          <w:rFonts w:ascii="Times New Roman" w:eastAsia="Times New Roman" w:hAnsi="Times New Roman"/>
          <w:sz w:val="24"/>
          <w:szCs w:val="24"/>
        </w:rPr>
        <w:t xml:space="preserve">, e então resolvi ensinar para o meu orientador a receita. Muitos jogos surgiram e a comicidade de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xml:space="preserve"> apareceu depois de muito tempo. </w:t>
      </w:r>
    </w:p>
    <w:p w:rsidR="0057097E" w:rsidRPr="00C52E14" w:rsidRDefault="0057097E" w:rsidP="00CA09C1">
      <w:pPr>
        <w:spacing w:after="0" w:line="360" w:lineRule="auto"/>
        <w:ind w:firstLine="720"/>
        <w:jc w:val="both"/>
        <w:rPr>
          <w:rFonts w:ascii="Times New Roman" w:eastAsia="Times New Roman" w:hAnsi="Times New Roman"/>
          <w:sz w:val="24"/>
          <w:szCs w:val="24"/>
        </w:rPr>
      </w:pPr>
      <w:r w:rsidRPr="00C52E14">
        <w:rPr>
          <w:rFonts w:ascii="Times New Roman" w:eastAsia="Times New Roman" w:hAnsi="Times New Roman"/>
          <w:sz w:val="24"/>
          <w:szCs w:val="24"/>
        </w:rPr>
        <w:t xml:space="preserve">5. A culinária foi um elemento que apareceu muito no momento pós-morte da minha mãe. Na orientação seguinte, ao invés de ensinar verbalmente a receita dos </w:t>
      </w:r>
      <w:proofErr w:type="spellStart"/>
      <w:r w:rsidRPr="00C52E14">
        <w:rPr>
          <w:rFonts w:ascii="Times New Roman" w:eastAsia="Times New Roman" w:hAnsi="Times New Roman"/>
          <w:i/>
          <w:iCs/>
          <w:sz w:val="24"/>
          <w:szCs w:val="24"/>
        </w:rPr>
        <w:t>cookies</w:t>
      </w:r>
      <w:proofErr w:type="spellEnd"/>
      <w:r w:rsidRPr="00C52E14">
        <w:rPr>
          <w:rFonts w:ascii="Times New Roman" w:eastAsia="Times New Roman" w:hAnsi="Times New Roman"/>
          <w:sz w:val="24"/>
          <w:szCs w:val="24"/>
        </w:rPr>
        <w:t xml:space="preserve">, fiz, de fato, a receita. Foi através dos </w:t>
      </w:r>
      <w:proofErr w:type="spellStart"/>
      <w:r w:rsidRPr="00C52E14">
        <w:rPr>
          <w:rFonts w:ascii="Times New Roman" w:eastAsia="Times New Roman" w:hAnsi="Times New Roman"/>
          <w:i/>
          <w:iCs/>
          <w:sz w:val="24"/>
          <w:szCs w:val="24"/>
        </w:rPr>
        <w:t>cookies</w:t>
      </w:r>
      <w:proofErr w:type="spellEnd"/>
      <w:r w:rsidRPr="00C52E14">
        <w:rPr>
          <w:rFonts w:ascii="Times New Roman" w:eastAsia="Times New Roman" w:hAnsi="Times New Roman"/>
          <w:sz w:val="24"/>
          <w:szCs w:val="24"/>
        </w:rPr>
        <w:t xml:space="preserve"> que finalmente encontrei um novo motivo para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xml:space="preserve"> sair de casa. Resolvi entregar os </w:t>
      </w:r>
      <w:proofErr w:type="spellStart"/>
      <w:r w:rsidRPr="00C52E14">
        <w:rPr>
          <w:rFonts w:ascii="Times New Roman" w:eastAsia="Times New Roman" w:hAnsi="Times New Roman"/>
          <w:i/>
          <w:iCs/>
          <w:sz w:val="24"/>
          <w:szCs w:val="24"/>
        </w:rPr>
        <w:t>cookies</w:t>
      </w:r>
      <w:proofErr w:type="spellEnd"/>
      <w:r w:rsidRPr="00C52E14">
        <w:rPr>
          <w:rFonts w:ascii="Times New Roman" w:eastAsia="Times New Roman" w:hAnsi="Times New Roman"/>
          <w:sz w:val="24"/>
          <w:szCs w:val="24"/>
        </w:rPr>
        <w:t xml:space="preserve"> para a mãe de uma amiga que mora perto da minha casa. Os </w:t>
      </w:r>
      <w:proofErr w:type="spellStart"/>
      <w:r w:rsidRPr="00C52E14">
        <w:rPr>
          <w:rFonts w:ascii="Times New Roman" w:eastAsia="Times New Roman" w:hAnsi="Times New Roman"/>
          <w:i/>
          <w:iCs/>
          <w:sz w:val="24"/>
          <w:szCs w:val="24"/>
        </w:rPr>
        <w:t>cookies</w:t>
      </w:r>
      <w:proofErr w:type="spellEnd"/>
      <w:r w:rsidRPr="00C52E14">
        <w:rPr>
          <w:rFonts w:ascii="Times New Roman" w:eastAsia="Times New Roman" w:hAnsi="Times New Roman"/>
          <w:sz w:val="24"/>
          <w:szCs w:val="24"/>
        </w:rPr>
        <w:t xml:space="preserve"> foram colocados em uma embalagem pequena (aquelas de colocar salgados) e foram grampeados para serem fechados. Levando essa embalagem,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xml:space="preserve"> foi em direção ao carro e, antes de sair de casa, lembrou que não seria possível bater palmas em frente </w:t>
      </w:r>
      <w:proofErr w:type="gramStart"/>
      <w:r w:rsidR="00824C63" w:rsidRPr="00C52E14">
        <w:rPr>
          <w:rFonts w:ascii="Times New Roman" w:eastAsia="Times New Roman" w:hAnsi="Times New Roman"/>
          <w:sz w:val="24"/>
          <w:szCs w:val="24"/>
        </w:rPr>
        <w:t>à</w:t>
      </w:r>
      <w:proofErr w:type="gramEnd"/>
      <w:r w:rsidRPr="00C52E14">
        <w:rPr>
          <w:rFonts w:ascii="Times New Roman" w:eastAsia="Times New Roman" w:hAnsi="Times New Roman"/>
          <w:sz w:val="24"/>
          <w:szCs w:val="24"/>
        </w:rPr>
        <w:t xml:space="preserve"> casa e segurar os </w:t>
      </w:r>
      <w:proofErr w:type="spellStart"/>
      <w:r w:rsidRPr="00C52E14">
        <w:rPr>
          <w:rFonts w:ascii="Times New Roman" w:eastAsia="Times New Roman" w:hAnsi="Times New Roman"/>
          <w:i/>
          <w:iCs/>
          <w:sz w:val="24"/>
          <w:szCs w:val="24"/>
        </w:rPr>
        <w:t>cookies</w:t>
      </w:r>
      <w:proofErr w:type="spellEnd"/>
      <w:r w:rsidRPr="00C52E14">
        <w:rPr>
          <w:rFonts w:ascii="Times New Roman" w:eastAsia="Times New Roman" w:hAnsi="Times New Roman"/>
          <w:sz w:val="24"/>
          <w:szCs w:val="24"/>
        </w:rPr>
        <w:t xml:space="preserve"> ao mesmo tempo. Foi então que olhou para todo o espaço do carro e encontrou uma </w:t>
      </w:r>
      <w:proofErr w:type="spellStart"/>
      <w:r w:rsidRPr="00C52E14">
        <w:rPr>
          <w:rFonts w:ascii="Times New Roman" w:eastAsia="Times New Roman" w:hAnsi="Times New Roman"/>
          <w:i/>
          <w:iCs/>
          <w:sz w:val="24"/>
          <w:szCs w:val="24"/>
        </w:rPr>
        <w:t>ecobag</w:t>
      </w:r>
      <w:proofErr w:type="spellEnd"/>
      <w:r w:rsidRPr="00C52E14">
        <w:rPr>
          <w:rFonts w:ascii="Times New Roman" w:eastAsia="Times New Roman" w:hAnsi="Times New Roman"/>
          <w:sz w:val="24"/>
          <w:szCs w:val="24"/>
        </w:rPr>
        <w:t xml:space="preserve"> enorme, totalmente desproporcional ao tamanho dos </w:t>
      </w:r>
      <w:proofErr w:type="spellStart"/>
      <w:r w:rsidRPr="00C52E14">
        <w:rPr>
          <w:rFonts w:ascii="Times New Roman" w:eastAsia="Times New Roman" w:hAnsi="Times New Roman"/>
          <w:i/>
          <w:iCs/>
          <w:sz w:val="24"/>
          <w:szCs w:val="24"/>
        </w:rPr>
        <w:t>cookies</w:t>
      </w:r>
      <w:proofErr w:type="spell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xml:space="preserve"> saiu, colocou uma música e foi feliz/nervosa para realizar a entrega. Quando chegou, estacionou o carro um pouco antes da casa onde seria o destino, saiu do carro com as bolachinhas na </w:t>
      </w:r>
      <w:proofErr w:type="spellStart"/>
      <w:r w:rsidRPr="00C52E14">
        <w:rPr>
          <w:rFonts w:ascii="Times New Roman" w:eastAsia="Times New Roman" w:hAnsi="Times New Roman"/>
          <w:i/>
          <w:iCs/>
          <w:sz w:val="24"/>
          <w:szCs w:val="24"/>
        </w:rPr>
        <w:t>ecobag</w:t>
      </w:r>
      <w:proofErr w:type="spellEnd"/>
      <w:r w:rsidRPr="00C52E14">
        <w:rPr>
          <w:rFonts w:ascii="Times New Roman" w:eastAsia="Times New Roman" w:hAnsi="Times New Roman"/>
          <w:sz w:val="24"/>
          <w:szCs w:val="24"/>
        </w:rPr>
        <w:t xml:space="preserve"> gigante e foi em direção </w:t>
      </w:r>
      <w:r w:rsidR="00824C63" w:rsidRPr="00C52E14">
        <w:rPr>
          <w:rFonts w:ascii="Times New Roman" w:eastAsia="Times New Roman" w:hAnsi="Times New Roman"/>
          <w:sz w:val="24"/>
          <w:szCs w:val="24"/>
        </w:rPr>
        <w:t>a</w:t>
      </w:r>
      <w:r w:rsidRPr="00C52E14">
        <w:rPr>
          <w:rFonts w:ascii="Times New Roman" w:eastAsia="Times New Roman" w:hAnsi="Times New Roman"/>
          <w:sz w:val="24"/>
          <w:szCs w:val="24"/>
        </w:rPr>
        <w:t xml:space="preserve"> casa.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xml:space="preserve"> bateu palmas e p</w:t>
      </w:r>
      <w:r w:rsidR="00824C63" w:rsidRPr="00C52E14">
        <w:rPr>
          <w:rFonts w:ascii="Times New Roman" w:eastAsia="Times New Roman" w:hAnsi="Times New Roman"/>
          <w:sz w:val="24"/>
          <w:szCs w:val="24"/>
        </w:rPr>
        <w:t>rontamente foi atendida. Disse a</w:t>
      </w:r>
      <w:r w:rsidRPr="00C52E14">
        <w:rPr>
          <w:rFonts w:ascii="Times New Roman" w:eastAsia="Times New Roman" w:hAnsi="Times New Roman"/>
          <w:sz w:val="24"/>
          <w:szCs w:val="24"/>
        </w:rPr>
        <w:t xml:space="preserve"> mãe da amiga que a entrega é referente a uma encomenda. Depois de entregar disse que o pedido não foi pago e que ela teria de pagar, “foram </w:t>
      </w:r>
      <w:proofErr w:type="gramStart"/>
      <w:r w:rsidRPr="00C52E14">
        <w:rPr>
          <w:rFonts w:ascii="Times New Roman" w:eastAsia="Times New Roman" w:hAnsi="Times New Roman"/>
          <w:sz w:val="24"/>
          <w:szCs w:val="24"/>
        </w:rPr>
        <w:t>5</w:t>
      </w:r>
      <w:proofErr w:type="gramEnd"/>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i/>
          <w:iCs/>
          <w:sz w:val="24"/>
          <w:szCs w:val="24"/>
        </w:rPr>
        <w:t>cookies</w:t>
      </w:r>
      <w:proofErr w:type="spellEnd"/>
      <w:r w:rsidRPr="00C52E14">
        <w:rPr>
          <w:rFonts w:ascii="Times New Roman" w:eastAsia="Times New Roman" w:hAnsi="Times New Roman"/>
          <w:sz w:val="24"/>
          <w:szCs w:val="24"/>
        </w:rPr>
        <w:t xml:space="preserve"> e o total 70 reais”. As duas se olharam por cerca de 5 segundos e então ela perguntou se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xml:space="preserve"> aceitaria cartão. Rindo, </w:t>
      </w:r>
      <w:proofErr w:type="spellStart"/>
      <w:r w:rsidRPr="00C52E14">
        <w:rPr>
          <w:rFonts w:ascii="Times New Roman" w:eastAsia="Times New Roman" w:hAnsi="Times New Roman"/>
          <w:sz w:val="24"/>
          <w:szCs w:val="24"/>
        </w:rPr>
        <w:t>Koke</w:t>
      </w:r>
      <w:proofErr w:type="spellEnd"/>
      <w:r w:rsidRPr="00C52E14">
        <w:rPr>
          <w:rFonts w:ascii="Times New Roman" w:eastAsia="Times New Roman" w:hAnsi="Times New Roman"/>
          <w:sz w:val="24"/>
          <w:szCs w:val="24"/>
        </w:rPr>
        <w:t xml:space="preserve"> disse que não precisava pagar e que j</w:t>
      </w:r>
      <w:r w:rsidR="00824C63" w:rsidRPr="00C52E14">
        <w:rPr>
          <w:rFonts w:ascii="Times New Roman" w:eastAsia="Times New Roman" w:hAnsi="Times New Roman"/>
          <w:sz w:val="24"/>
          <w:szCs w:val="24"/>
        </w:rPr>
        <w:t>á havia se acertado com a amiga</w:t>
      </w:r>
      <w:r w:rsidRPr="00C52E14">
        <w:rPr>
          <w:rFonts w:ascii="Times New Roman" w:eastAsia="Times New Roman" w:hAnsi="Times New Roman"/>
          <w:sz w:val="24"/>
          <w:szCs w:val="24"/>
        </w:rPr>
        <w:t xml:space="preserve">. Até então, essa foi </w:t>
      </w:r>
      <w:proofErr w:type="gramStart"/>
      <w:r w:rsidRPr="00C52E14">
        <w:rPr>
          <w:rFonts w:ascii="Times New Roman" w:eastAsia="Times New Roman" w:hAnsi="Times New Roman"/>
          <w:sz w:val="24"/>
          <w:szCs w:val="24"/>
        </w:rPr>
        <w:t>a</w:t>
      </w:r>
      <w:proofErr w:type="gramEnd"/>
      <w:r w:rsidRPr="00C52E14">
        <w:rPr>
          <w:rFonts w:ascii="Times New Roman" w:eastAsia="Times New Roman" w:hAnsi="Times New Roman"/>
          <w:sz w:val="24"/>
          <w:szCs w:val="24"/>
        </w:rPr>
        <w:t xml:space="preserve"> última saída de </w:t>
      </w:r>
      <w:proofErr w:type="spellStart"/>
      <w:r w:rsidRPr="00C52E14">
        <w:rPr>
          <w:rFonts w:ascii="Times New Roman" w:eastAsia="Times New Roman" w:hAnsi="Times New Roman"/>
          <w:sz w:val="24"/>
          <w:szCs w:val="24"/>
        </w:rPr>
        <w:t>Kokerani</w:t>
      </w:r>
      <w:proofErr w:type="spellEnd"/>
      <w:r w:rsidRPr="00C52E14">
        <w:rPr>
          <w:rFonts w:ascii="Times New Roman" w:eastAsia="Times New Roman" w:hAnsi="Times New Roman"/>
          <w:sz w:val="24"/>
          <w:szCs w:val="24"/>
        </w:rPr>
        <w:t xml:space="preserve">, sempre tentando encontrar algum sentido em </w:t>
      </w:r>
      <w:proofErr w:type="spellStart"/>
      <w:r w:rsidRPr="00C52E14">
        <w:rPr>
          <w:rFonts w:ascii="Times New Roman" w:eastAsia="Times New Roman" w:hAnsi="Times New Roman"/>
          <w:sz w:val="24"/>
          <w:szCs w:val="24"/>
        </w:rPr>
        <w:t>itinerar</w:t>
      </w:r>
      <w:proofErr w:type="spellEnd"/>
      <w:r w:rsidRPr="00C52E14">
        <w:rPr>
          <w:rFonts w:ascii="Times New Roman" w:eastAsia="Times New Roman" w:hAnsi="Times New Roman"/>
          <w:sz w:val="24"/>
          <w:szCs w:val="24"/>
        </w:rPr>
        <w:t xml:space="preserve"> após ter perdido totalmente o sentido da vida</w:t>
      </w:r>
      <w:r w:rsidR="00824C63" w:rsidRPr="00C52E14">
        <w:rPr>
          <w:rFonts w:ascii="Times New Roman" w:eastAsia="Times New Roman" w:hAnsi="Times New Roman"/>
          <w:sz w:val="24"/>
          <w:szCs w:val="24"/>
        </w:rPr>
        <w:t>.</w:t>
      </w:r>
    </w:p>
    <w:p w:rsidR="009758F4" w:rsidRPr="00C52E14" w:rsidRDefault="00865FDF" w:rsidP="00A62F76">
      <w:pPr>
        <w:spacing w:after="0" w:line="360" w:lineRule="auto"/>
        <w:ind w:firstLine="709"/>
        <w:jc w:val="both"/>
        <w:rPr>
          <w:rFonts w:ascii="Times New Roman" w:eastAsia="Times New Roman" w:hAnsi="Times New Roman"/>
          <w:sz w:val="24"/>
          <w:szCs w:val="24"/>
        </w:rPr>
      </w:pPr>
      <w:r w:rsidRPr="00C52E14">
        <w:rPr>
          <w:rFonts w:ascii="Times New Roman" w:eastAsia="Times New Roman" w:hAnsi="Times New Roman"/>
          <w:sz w:val="24"/>
          <w:szCs w:val="24"/>
        </w:rPr>
        <w:lastRenderedPageBreak/>
        <w:t xml:space="preserve">Observando a maneira como as intervenções foram executadas, é </w:t>
      </w:r>
      <w:r w:rsidR="004678AB" w:rsidRPr="00C52E14">
        <w:rPr>
          <w:rFonts w:ascii="Times New Roman" w:eastAsia="Times New Roman" w:hAnsi="Times New Roman"/>
          <w:sz w:val="24"/>
          <w:szCs w:val="24"/>
        </w:rPr>
        <w:t xml:space="preserve">possível perceber que a construção da palhaça não se dá somente nos </w:t>
      </w:r>
      <w:r w:rsidRPr="00C52E14">
        <w:rPr>
          <w:rFonts w:ascii="Times New Roman" w:eastAsia="Times New Roman" w:hAnsi="Times New Roman"/>
          <w:sz w:val="24"/>
          <w:szCs w:val="24"/>
        </w:rPr>
        <w:t>trabalhos</w:t>
      </w:r>
      <w:r w:rsidR="004678AB" w:rsidRPr="00C52E14">
        <w:rPr>
          <w:rFonts w:ascii="Times New Roman" w:eastAsia="Times New Roman" w:hAnsi="Times New Roman"/>
          <w:sz w:val="24"/>
          <w:szCs w:val="24"/>
        </w:rPr>
        <w:t xml:space="preserve"> técnicos, mas está nas entrelinhas da vida. </w:t>
      </w:r>
      <w:r w:rsidRPr="00C52E14">
        <w:rPr>
          <w:rFonts w:ascii="Times New Roman" w:eastAsia="Times New Roman" w:hAnsi="Times New Roman"/>
          <w:sz w:val="24"/>
          <w:szCs w:val="24"/>
        </w:rPr>
        <w:t xml:space="preserve">Para além da </w:t>
      </w:r>
      <w:proofErr w:type="spellStart"/>
      <w:r w:rsidRPr="00C52E14">
        <w:rPr>
          <w:rFonts w:ascii="Times New Roman" w:eastAsia="Times New Roman" w:hAnsi="Times New Roman"/>
          <w:sz w:val="24"/>
          <w:szCs w:val="24"/>
        </w:rPr>
        <w:t>Palhaçaria</w:t>
      </w:r>
      <w:proofErr w:type="spellEnd"/>
      <w:r w:rsidRPr="00C52E14">
        <w:rPr>
          <w:rFonts w:ascii="Times New Roman" w:eastAsia="Times New Roman" w:hAnsi="Times New Roman"/>
          <w:sz w:val="24"/>
          <w:szCs w:val="24"/>
        </w:rPr>
        <w:t xml:space="preserve"> Itinerante e a improvisação, a vida aconteceu da forma mais sensível </w:t>
      </w:r>
      <w:r w:rsidR="004678AB" w:rsidRPr="00C52E14">
        <w:rPr>
          <w:rFonts w:ascii="Times New Roman" w:eastAsia="Times New Roman" w:hAnsi="Times New Roman"/>
          <w:sz w:val="24"/>
          <w:szCs w:val="24"/>
        </w:rPr>
        <w:t xml:space="preserve">eu poderia ter vivido, o momento foi de dificuldade e dor, entretanto, também de </w:t>
      </w:r>
      <w:r w:rsidR="009758F4" w:rsidRPr="00C52E14">
        <w:rPr>
          <w:rFonts w:ascii="Times New Roman" w:eastAsia="Times New Roman" w:hAnsi="Times New Roman"/>
          <w:sz w:val="24"/>
          <w:szCs w:val="24"/>
        </w:rPr>
        <w:t xml:space="preserve">acolhimento </w:t>
      </w:r>
      <w:r w:rsidR="004678AB" w:rsidRPr="00C52E14">
        <w:rPr>
          <w:rFonts w:ascii="Times New Roman" w:eastAsia="Times New Roman" w:hAnsi="Times New Roman"/>
          <w:sz w:val="24"/>
          <w:szCs w:val="24"/>
        </w:rPr>
        <w:t xml:space="preserve">e </w:t>
      </w:r>
      <w:r w:rsidR="009758F4" w:rsidRPr="00C52E14">
        <w:rPr>
          <w:rFonts w:ascii="Times New Roman" w:eastAsia="Times New Roman" w:hAnsi="Times New Roman"/>
          <w:sz w:val="24"/>
          <w:szCs w:val="24"/>
        </w:rPr>
        <w:t>frescor</w:t>
      </w:r>
      <w:r w:rsidR="004678AB" w:rsidRPr="00C52E14">
        <w:rPr>
          <w:rFonts w:ascii="Times New Roman" w:eastAsia="Times New Roman" w:hAnsi="Times New Roman"/>
          <w:sz w:val="24"/>
          <w:szCs w:val="24"/>
        </w:rPr>
        <w:t xml:space="preserve">. </w:t>
      </w:r>
      <w:r w:rsidRPr="00C52E14">
        <w:rPr>
          <w:rFonts w:ascii="Times New Roman" w:eastAsia="Times New Roman" w:hAnsi="Times New Roman"/>
          <w:sz w:val="24"/>
          <w:szCs w:val="24"/>
        </w:rPr>
        <w:t xml:space="preserve">Dentre toda felicidade e </w:t>
      </w:r>
      <w:r w:rsidR="004678AB" w:rsidRPr="00C52E14">
        <w:rPr>
          <w:rFonts w:ascii="Times New Roman" w:eastAsia="Times New Roman" w:hAnsi="Times New Roman"/>
          <w:sz w:val="24"/>
          <w:szCs w:val="24"/>
        </w:rPr>
        <w:t>tristeza,</w:t>
      </w:r>
      <w:r w:rsidRPr="00C52E14">
        <w:rPr>
          <w:rFonts w:ascii="Times New Roman" w:eastAsia="Times New Roman" w:hAnsi="Times New Roman"/>
          <w:sz w:val="24"/>
          <w:szCs w:val="24"/>
        </w:rPr>
        <w:t xml:space="preserve"> </w:t>
      </w:r>
      <w:proofErr w:type="spellStart"/>
      <w:r w:rsidRPr="00C52E14">
        <w:rPr>
          <w:rFonts w:ascii="Times New Roman" w:eastAsia="Times New Roman" w:hAnsi="Times New Roman"/>
          <w:sz w:val="24"/>
          <w:szCs w:val="24"/>
        </w:rPr>
        <w:t>Kokerani</w:t>
      </w:r>
      <w:proofErr w:type="spellEnd"/>
      <w:r w:rsidRPr="00C52E14">
        <w:rPr>
          <w:rFonts w:ascii="Times New Roman" w:eastAsia="Times New Roman" w:hAnsi="Times New Roman"/>
          <w:sz w:val="24"/>
          <w:szCs w:val="24"/>
        </w:rPr>
        <w:t xml:space="preserve"> se materializ</w:t>
      </w:r>
      <w:r w:rsidR="004678AB" w:rsidRPr="00C52E14">
        <w:rPr>
          <w:rFonts w:ascii="Times New Roman" w:eastAsia="Times New Roman" w:hAnsi="Times New Roman"/>
          <w:sz w:val="24"/>
          <w:szCs w:val="24"/>
        </w:rPr>
        <w:t>ou, o</w:t>
      </w:r>
      <w:r w:rsidRPr="00C52E14">
        <w:rPr>
          <w:rFonts w:ascii="Times New Roman" w:eastAsia="Times New Roman" w:hAnsi="Times New Roman"/>
          <w:sz w:val="24"/>
          <w:szCs w:val="24"/>
        </w:rPr>
        <w:t xml:space="preserve"> nascimento rumo à despedida não faz parte somente </w:t>
      </w:r>
      <w:r w:rsidR="004678AB" w:rsidRPr="00C52E14">
        <w:rPr>
          <w:rFonts w:ascii="Times New Roman" w:eastAsia="Times New Roman" w:hAnsi="Times New Roman"/>
          <w:sz w:val="24"/>
          <w:szCs w:val="24"/>
        </w:rPr>
        <w:t xml:space="preserve">do processo desta </w:t>
      </w:r>
      <w:r w:rsidRPr="00C52E14">
        <w:rPr>
          <w:rFonts w:ascii="Times New Roman" w:eastAsia="Times New Roman" w:hAnsi="Times New Roman"/>
          <w:sz w:val="24"/>
          <w:szCs w:val="24"/>
        </w:rPr>
        <w:t>pesquisa</w:t>
      </w:r>
      <w:r w:rsidR="004678AB" w:rsidRPr="00C52E14">
        <w:rPr>
          <w:rFonts w:ascii="Times New Roman" w:eastAsia="Times New Roman" w:hAnsi="Times New Roman"/>
          <w:sz w:val="24"/>
          <w:szCs w:val="24"/>
        </w:rPr>
        <w:t>,</w:t>
      </w:r>
      <w:r w:rsidRPr="00C52E14">
        <w:rPr>
          <w:rFonts w:ascii="Times New Roman" w:eastAsia="Times New Roman" w:hAnsi="Times New Roman"/>
          <w:sz w:val="24"/>
          <w:szCs w:val="24"/>
        </w:rPr>
        <w:t xml:space="preserve"> mas diz muito a respeito sobre o processo da vida. Quem nos </w:t>
      </w:r>
      <w:proofErr w:type="gramStart"/>
      <w:r w:rsidRPr="00C52E14">
        <w:rPr>
          <w:rFonts w:ascii="Times New Roman" w:eastAsia="Times New Roman" w:hAnsi="Times New Roman"/>
          <w:sz w:val="24"/>
          <w:szCs w:val="24"/>
        </w:rPr>
        <w:t>tornamos</w:t>
      </w:r>
      <w:proofErr w:type="gramEnd"/>
      <w:r w:rsidRPr="00C52E14">
        <w:rPr>
          <w:rFonts w:ascii="Times New Roman" w:eastAsia="Times New Roman" w:hAnsi="Times New Roman"/>
          <w:sz w:val="24"/>
          <w:szCs w:val="24"/>
        </w:rPr>
        <w:t xml:space="preserve"> durante a </w:t>
      </w:r>
      <w:r w:rsidR="009758F4" w:rsidRPr="00C52E14">
        <w:rPr>
          <w:rFonts w:ascii="Times New Roman" w:eastAsia="Times New Roman" w:hAnsi="Times New Roman"/>
          <w:sz w:val="24"/>
          <w:szCs w:val="24"/>
        </w:rPr>
        <w:t>nossa passagem</w:t>
      </w:r>
      <w:r w:rsidRPr="00C52E14">
        <w:rPr>
          <w:rFonts w:ascii="Times New Roman" w:eastAsia="Times New Roman" w:hAnsi="Times New Roman"/>
          <w:sz w:val="24"/>
          <w:szCs w:val="24"/>
        </w:rPr>
        <w:t xml:space="preserve"> </w:t>
      </w:r>
      <w:r w:rsidR="009758F4" w:rsidRPr="00C52E14">
        <w:rPr>
          <w:rFonts w:ascii="Times New Roman" w:eastAsia="Times New Roman" w:hAnsi="Times New Roman"/>
          <w:sz w:val="24"/>
          <w:szCs w:val="24"/>
        </w:rPr>
        <w:t>vem do que</w:t>
      </w:r>
      <w:r w:rsidRPr="00C52E14">
        <w:rPr>
          <w:rFonts w:ascii="Times New Roman" w:eastAsia="Times New Roman" w:hAnsi="Times New Roman"/>
          <w:sz w:val="24"/>
          <w:szCs w:val="24"/>
        </w:rPr>
        <w:t xml:space="preserve"> vivemos e experimentamos, </w:t>
      </w:r>
      <w:r w:rsidR="004678AB" w:rsidRPr="00C52E14">
        <w:rPr>
          <w:rFonts w:ascii="Times New Roman" w:eastAsia="Times New Roman" w:hAnsi="Times New Roman"/>
          <w:sz w:val="24"/>
          <w:szCs w:val="24"/>
        </w:rPr>
        <w:t xml:space="preserve">sobre as pessoas que conhecemos e os problemas que resolvemos. </w:t>
      </w:r>
      <w:r w:rsidR="009758F4" w:rsidRPr="00C52E14">
        <w:rPr>
          <w:rFonts w:ascii="Times New Roman" w:eastAsia="Times New Roman" w:hAnsi="Times New Roman"/>
          <w:sz w:val="24"/>
          <w:szCs w:val="24"/>
        </w:rPr>
        <w:t xml:space="preserve">Esta pesquisa continua em andamento, a evolução de </w:t>
      </w:r>
      <w:proofErr w:type="spellStart"/>
      <w:r w:rsidR="009758F4" w:rsidRPr="00C52E14">
        <w:rPr>
          <w:rFonts w:ascii="Times New Roman" w:eastAsia="Times New Roman" w:hAnsi="Times New Roman"/>
          <w:sz w:val="24"/>
          <w:szCs w:val="24"/>
        </w:rPr>
        <w:t>Kokerani</w:t>
      </w:r>
      <w:proofErr w:type="spellEnd"/>
      <w:r w:rsidR="009758F4" w:rsidRPr="00C52E14">
        <w:rPr>
          <w:rFonts w:ascii="Times New Roman" w:eastAsia="Times New Roman" w:hAnsi="Times New Roman"/>
          <w:sz w:val="24"/>
          <w:szCs w:val="24"/>
        </w:rPr>
        <w:t xml:space="preserve"> também.  Permanecemos juntas nas adversidades, nos abraçamos e improvisamos.</w:t>
      </w:r>
    </w:p>
    <w:p w:rsidR="00BA2D14" w:rsidRDefault="00BA2D14" w:rsidP="00CA09C1">
      <w:pPr>
        <w:spacing w:after="0" w:line="360" w:lineRule="auto"/>
        <w:rPr>
          <w:rFonts w:ascii="Times New Roman" w:eastAsia="Times New Roman" w:hAnsi="Times New Roman"/>
          <w:b/>
          <w:sz w:val="24"/>
          <w:szCs w:val="24"/>
        </w:rPr>
      </w:pPr>
    </w:p>
    <w:p w:rsidR="00A62F76" w:rsidRDefault="00A62F76" w:rsidP="00CA09C1">
      <w:pPr>
        <w:spacing w:after="0" w:line="360" w:lineRule="auto"/>
        <w:rPr>
          <w:rFonts w:ascii="Times New Roman" w:eastAsia="Times New Roman" w:hAnsi="Times New Roman"/>
          <w:b/>
          <w:sz w:val="24"/>
          <w:szCs w:val="24"/>
        </w:rPr>
      </w:pPr>
    </w:p>
    <w:p w:rsidR="00A62F76" w:rsidRDefault="00A62F76" w:rsidP="00CA09C1">
      <w:pPr>
        <w:spacing w:after="0" w:line="360" w:lineRule="auto"/>
        <w:rPr>
          <w:rFonts w:ascii="Times New Roman" w:eastAsia="Times New Roman" w:hAnsi="Times New Roman"/>
          <w:b/>
          <w:sz w:val="24"/>
          <w:szCs w:val="24"/>
        </w:rPr>
      </w:pPr>
    </w:p>
    <w:p w:rsidR="00A62F76" w:rsidRPr="00C52E14" w:rsidRDefault="00A62F76" w:rsidP="00CA09C1">
      <w:pPr>
        <w:spacing w:after="0" w:line="360" w:lineRule="auto"/>
        <w:rPr>
          <w:rFonts w:ascii="Times New Roman" w:eastAsia="Times New Roman" w:hAnsi="Times New Roman"/>
          <w:b/>
          <w:sz w:val="24"/>
          <w:szCs w:val="24"/>
        </w:rPr>
      </w:pPr>
    </w:p>
    <w:p w:rsidR="0057097E" w:rsidRPr="00C52E14" w:rsidRDefault="0057097E" w:rsidP="00CA09C1">
      <w:pPr>
        <w:spacing w:after="0" w:line="360" w:lineRule="auto"/>
        <w:rPr>
          <w:rFonts w:ascii="Times New Roman" w:eastAsia="Times New Roman" w:hAnsi="Times New Roman"/>
          <w:b/>
          <w:sz w:val="24"/>
          <w:szCs w:val="24"/>
        </w:rPr>
      </w:pPr>
      <w:r w:rsidRPr="00C52E14">
        <w:rPr>
          <w:rFonts w:ascii="Times New Roman" w:eastAsia="Times New Roman" w:hAnsi="Times New Roman"/>
          <w:b/>
          <w:sz w:val="24"/>
          <w:szCs w:val="24"/>
        </w:rPr>
        <w:t>REFERÊNCIAS</w:t>
      </w:r>
      <w:r w:rsidR="009758F4" w:rsidRPr="00C52E14">
        <w:rPr>
          <w:rFonts w:ascii="Times New Roman" w:eastAsia="Times New Roman" w:hAnsi="Times New Roman"/>
          <w:b/>
          <w:sz w:val="24"/>
          <w:szCs w:val="24"/>
        </w:rPr>
        <w:t xml:space="preserve"> CITADAS</w:t>
      </w:r>
    </w:p>
    <w:p w:rsidR="0057097E" w:rsidRPr="00C52E14" w:rsidRDefault="0057097E" w:rsidP="00CA09C1">
      <w:pPr>
        <w:spacing w:after="0" w:line="360" w:lineRule="auto"/>
        <w:rPr>
          <w:rFonts w:ascii="Times New Roman" w:eastAsia="Times New Roman" w:hAnsi="Times New Roman"/>
          <w:sz w:val="24"/>
          <w:szCs w:val="24"/>
        </w:rPr>
      </w:pPr>
    </w:p>
    <w:p w:rsidR="0057097E" w:rsidRPr="00C52E14" w:rsidRDefault="0057097E" w:rsidP="00CA09C1">
      <w:pPr>
        <w:spacing w:after="0" w:line="360" w:lineRule="auto"/>
        <w:jc w:val="both"/>
        <w:rPr>
          <w:rFonts w:ascii="Times New Roman" w:eastAsia="Times New Roman" w:hAnsi="Times New Roman"/>
          <w:sz w:val="24"/>
          <w:szCs w:val="24"/>
        </w:rPr>
      </w:pPr>
      <w:r w:rsidRPr="00C52E14">
        <w:rPr>
          <w:rFonts w:ascii="Times New Roman" w:eastAsia="Times New Roman" w:hAnsi="Times New Roman"/>
          <w:sz w:val="24"/>
          <w:szCs w:val="24"/>
          <w:shd w:val="clear" w:color="auto" w:fill="FFFFFF"/>
        </w:rPr>
        <w:t xml:space="preserve">BAFFI, Diego Elias. </w:t>
      </w:r>
      <w:r w:rsidRPr="00C52E14">
        <w:rPr>
          <w:rFonts w:ascii="Times New Roman" w:eastAsia="Times New Roman" w:hAnsi="Times New Roman"/>
          <w:b/>
          <w:bCs/>
          <w:sz w:val="24"/>
          <w:szCs w:val="24"/>
          <w:shd w:val="clear" w:color="auto" w:fill="FFFFFF"/>
        </w:rPr>
        <w:t>Olha o palhaço no meio da rua: o palhaço itinerante e o espaço público como território de jogo poético.</w:t>
      </w:r>
      <w:r w:rsidRPr="00C52E14">
        <w:rPr>
          <w:rFonts w:ascii="Times New Roman" w:eastAsia="Times New Roman" w:hAnsi="Times New Roman"/>
          <w:sz w:val="24"/>
          <w:szCs w:val="24"/>
          <w:shd w:val="clear" w:color="auto" w:fill="FFFFFF"/>
        </w:rPr>
        <w:t xml:space="preserve"> Orientador: Renato </w:t>
      </w:r>
      <w:proofErr w:type="spellStart"/>
      <w:r w:rsidRPr="00C52E14">
        <w:rPr>
          <w:rFonts w:ascii="Times New Roman" w:eastAsia="Times New Roman" w:hAnsi="Times New Roman"/>
          <w:sz w:val="24"/>
          <w:szCs w:val="24"/>
          <w:shd w:val="clear" w:color="auto" w:fill="FFFFFF"/>
        </w:rPr>
        <w:t>Ferraccini</w:t>
      </w:r>
      <w:proofErr w:type="spellEnd"/>
      <w:r w:rsidRPr="00C52E14">
        <w:rPr>
          <w:rFonts w:ascii="Times New Roman" w:eastAsia="Times New Roman" w:hAnsi="Times New Roman"/>
          <w:sz w:val="24"/>
          <w:szCs w:val="24"/>
          <w:shd w:val="clear" w:color="auto" w:fill="FFFFFF"/>
        </w:rPr>
        <w:t>. Dissertação (Mestrado em Artes) - Universidade Estadual de Campinas, Campinas, 2009.</w:t>
      </w:r>
    </w:p>
    <w:p w:rsidR="0057097E" w:rsidRPr="00C52E14" w:rsidRDefault="0057097E" w:rsidP="00CA09C1">
      <w:pPr>
        <w:spacing w:after="0" w:line="360" w:lineRule="auto"/>
        <w:rPr>
          <w:rFonts w:ascii="Times New Roman" w:eastAsia="Times New Roman" w:hAnsi="Times New Roman"/>
          <w:sz w:val="24"/>
          <w:szCs w:val="24"/>
        </w:rPr>
      </w:pPr>
    </w:p>
    <w:p w:rsidR="0057097E" w:rsidRPr="00C52E14" w:rsidRDefault="0057097E" w:rsidP="00CA09C1">
      <w:pPr>
        <w:spacing w:after="0" w:line="360" w:lineRule="auto"/>
        <w:jc w:val="both"/>
        <w:rPr>
          <w:rFonts w:ascii="Times New Roman" w:eastAsia="Times New Roman" w:hAnsi="Times New Roman"/>
          <w:sz w:val="24"/>
          <w:szCs w:val="24"/>
        </w:rPr>
      </w:pPr>
      <w:r w:rsidRPr="00C52E14">
        <w:rPr>
          <w:rFonts w:ascii="Times New Roman" w:eastAsia="Times New Roman" w:hAnsi="Times New Roman"/>
          <w:sz w:val="24"/>
          <w:szCs w:val="24"/>
          <w:shd w:val="clear" w:color="auto" w:fill="FFFFFF"/>
        </w:rPr>
        <w:t xml:space="preserve">CAILLOIS, Roger. </w:t>
      </w:r>
      <w:r w:rsidRPr="00C52E14">
        <w:rPr>
          <w:rFonts w:ascii="Times New Roman" w:eastAsia="Times New Roman" w:hAnsi="Times New Roman"/>
          <w:b/>
          <w:bCs/>
          <w:sz w:val="24"/>
          <w:szCs w:val="24"/>
          <w:shd w:val="clear" w:color="auto" w:fill="FFFFFF"/>
        </w:rPr>
        <w:t>Os Jogos e os Homens – A máscara e a vertigem</w:t>
      </w:r>
      <w:r w:rsidRPr="00C52E14">
        <w:rPr>
          <w:rFonts w:ascii="Times New Roman" w:eastAsia="Times New Roman" w:hAnsi="Times New Roman"/>
          <w:sz w:val="24"/>
          <w:szCs w:val="24"/>
          <w:shd w:val="clear" w:color="auto" w:fill="FFFFFF"/>
        </w:rPr>
        <w:t>. Lisboa: Cotovia, 1967.</w:t>
      </w:r>
    </w:p>
    <w:p w:rsidR="0057097E" w:rsidRPr="00C52E14" w:rsidRDefault="0057097E" w:rsidP="00CA09C1">
      <w:pPr>
        <w:spacing w:after="0" w:line="360" w:lineRule="auto"/>
        <w:rPr>
          <w:rFonts w:ascii="Times New Roman" w:eastAsia="Times New Roman" w:hAnsi="Times New Roman"/>
          <w:sz w:val="24"/>
          <w:szCs w:val="24"/>
        </w:rPr>
      </w:pPr>
    </w:p>
    <w:p w:rsidR="0057097E" w:rsidRPr="00C52E14" w:rsidRDefault="0057097E" w:rsidP="00CA09C1">
      <w:pPr>
        <w:spacing w:after="0" w:line="360" w:lineRule="auto"/>
        <w:jc w:val="both"/>
        <w:rPr>
          <w:rFonts w:ascii="Times New Roman" w:eastAsia="Times New Roman" w:hAnsi="Times New Roman"/>
          <w:sz w:val="24"/>
          <w:szCs w:val="24"/>
        </w:rPr>
      </w:pPr>
      <w:r w:rsidRPr="00C52E14">
        <w:rPr>
          <w:rFonts w:ascii="Times New Roman" w:eastAsia="Times New Roman" w:hAnsi="Times New Roman"/>
          <w:b/>
          <w:bCs/>
          <w:sz w:val="24"/>
          <w:szCs w:val="24"/>
          <w:shd w:val="clear" w:color="auto" w:fill="FFFFFF"/>
        </w:rPr>
        <w:t>ERA Preciso Ouvir Outras Vozes</w:t>
      </w:r>
      <w:r w:rsidRPr="00C52E14">
        <w:rPr>
          <w:rFonts w:ascii="Times New Roman" w:eastAsia="Times New Roman" w:hAnsi="Times New Roman"/>
          <w:sz w:val="24"/>
          <w:szCs w:val="24"/>
          <w:shd w:val="clear" w:color="auto" w:fill="FFFFFF"/>
        </w:rPr>
        <w:t xml:space="preserve">. Direção: Luana Proença. Produção: Guilherme Angelim. Brasília: Guinada Produções, 2019. </w:t>
      </w:r>
      <w:proofErr w:type="gramStart"/>
      <w:r w:rsidRPr="00C52E14">
        <w:rPr>
          <w:rFonts w:ascii="Times New Roman" w:eastAsia="Times New Roman" w:hAnsi="Times New Roman"/>
          <w:sz w:val="24"/>
          <w:szCs w:val="24"/>
          <w:shd w:val="clear" w:color="auto" w:fill="FFFFFF"/>
        </w:rPr>
        <w:t>1:55</w:t>
      </w:r>
      <w:proofErr w:type="gramEnd"/>
      <w:r w:rsidRPr="00C52E14">
        <w:rPr>
          <w:rFonts w:ascii="Times New Roman" w:eastAsia="Times New Roman" w:hAnsi="Times New Roman"/>
          <w:sz w:val="24"/>
          <w:szCs w:val="24"/>
          <w:shd w:val="clear" w:color="auto" w:fill="FFFFFF"/>
        </w:rPr>
        <w:t xml:space="preserve">:50. Disponível em: </w:t>
      </w:r>
      <w:proofErr w:type="gramStart"/>
      <w:r w:rsidRPr="00C52E14">
        <w:rPr>
          <w:rFonts w:ascii="Times New Roman" w:eastAsia="Times New Roman" w:hAnsi="Times New Roman"/>
          <w:sz w:val="24"/>
          <w:szCs w:val="24"/>
          <w:shd w:val="clear" w:color="auto" w:fill="FFFFFF"/>
        </w:rPr>
        <w:t>https</w:t>
      </w:r>
      <w:proofErr w:type="gramEnd"/>
      <w:r w:rsidRPr="00C52E14">
        <w:rPr>
          <w:rFonts w:ascii="Times New Roman" w:eastAsia="Times New Roman" w:hAnsi="Times New Roman"/>
          <w:sz w:val="24"/>
          <w:szCs w:val="24"/>
          <w:shd w:val="clear" w:color="auto" w:fill="FFFFFF"/>
        </w:rPr>
        <w:t>://www.youtube.com/watch?v=</w:t>
      </w:r>
      <w:proofErr w:type="gramStart"/>
      <w:r w:rsidRPr="00C52E14">
        <w:rPr>
          <w:rFonts w:ascii="Times New Roman" w:eastAsia="Times New Roman" w:hAnsi="Times New Roman"/>
          <w:sz w:val="24"/>
          <w:szCs w:val="24"/>
          <w:shd w:val="clear" w:color="auto" w:fill="FFFFFF"/>
        </w:rPr>
        <w:t>EviKrWSU2cY</w:t>
      </w:r>
      <w:proofErr w:type="gramEnd"/>
      <w:r w:rsidRPr="00C52E14">
        <w:rPr>
          <w:rFonts w:ascii="Times New Roman" w:eastAsia="Times New Roman" w:hAnsi="Times New Roman"/>
          <w:sz w:val="24"/>
          <w:szCs w:val="24"/>
          <w:shd w:val="clear" w:color="auto" w:fill="FFFFFF"/>
        </w:rPr>
        <w:t>. Acesso em: 25 mar. 2021.</w:t>
      </w:r>
    </w:p>
    <w:p w:rsidR="0057097E" w:rsidRPr="00C52E14" w:rsidRDefault="0057097E" w:rsidP="00CA09C1">
      <w:pPr>
        <w:spacing w:after="0" w:line="360" w:lineRule="auto"/>
        <w:rPr>
          <w:rFonts w:ascii="Times New Roman" w:eastAsia="Times New Roman" w:hAnsi="Times New Roman"/>
          <w:sz w:val="24"/>
          <w:szCs w:val="24"/>
        </w:rPr>
      </w:pPr>
    </w:p>
    <w:p w:rsidR="0057097E" w:rsidRPr="00C52E14" w:rsidRDefault="00A62F76" w:rsidP="00CA09C1">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shd w:val="clear" w:color="auto" w:fill="FFFFFF"/>
        </w:rPr>
        <w:t>FERRACCINI</w:t>
      </w:r>
      <w:r w:rsidR="0057097E" w:rsidRPr="00C52E14">
        <w:rPr>
          <w:rFonts w:ascii="Times New Roman" w:eastAsia="Times New Roman" w:hAnsi="Times New Roman"/>
          <w:sz w:val="24"/>
          <w:szCs w:val="24"/>
          <w:shd w:val="clear" w:color="auto" w:fill="FFFFFF"/>
        </w:rPr>
        <w:t xml:space="preserve">, Renato. </w:t>
      </w:r>
      <w:r w:rsidR="0057097E" w:rsidRPr="00C52E14">
        <w:rPr>
          <w:rFonts w:ascii="Times New Roman" w:eastAsia="Times New Roman" w:hAnsi="Times New Roman"/>
          <w:b/>
          <w:bCs/>
          <w:sz w:val="24"/>
          <w:szCs w:val="24"/>
          <w:shd w:val="clear" w:color="auto" w:fill="FFFFFF"/>
        </w:rPr>
        <w:t>Café com queijo: Corpos em criação</w:t>
      </w:r>
      <w:r w:rsidR="0057097E" w:rsidRPr="00C52E14">
        <w:rPr>
          <w:rFonts w:ascii="Times New Roman" w:eastAsia="Times New Roman" w:hAnsi="Times New Roman"/>
          <w:sz w:val="24"/>
          <w:szCs w:val="24"/>
          <w:shd w:val="clear" w:color="auto" w:fill="FFFFFF"/>
        </w:rPr>
        <w:t xml:space="preserve">. Campinas: Editora </w:t>
      </w:r>
      <w:proofErr w:type="spellStart"/>
      <w:r w:rsidR="0057097E" w:rsidRPr="00C52E14">
        <w:rPr>
          <w:rFonts w:ascii="Times New Roman" w:eastAsia="Times New Roman" w:hAnsi="Times New Roman"/>
          <w:sz w:val="24"/>
          <w:szCs w:val="24"/>
          <w:shd w:val="clear" w:color="auto" w:fill="FFFFFF"/>
        </w:rPr>
        <w:t>Hucitec</w:t>
      </w:r>
      <w:proofErr w:type="spellEnd"/>
      <w:r w:rsidR="0057097E" w:rsidRPr="00C52E14">
        <w:rPr>
          <w:rFonts w:ascii="Times New Roman" w:eastAsia="Times New Roman" w:hAnsi="Times New Roman"/>
          <w:sz w:val="24"/>
          <w:szCs w:val="24"/>
          <w:shd w:val="clear" w:color="auto" w:fill="FFFFFF"/>
        </w:rPr>
        <w:t>, 2006.</w:t>
      </w:r>
    </w:p>
    <w:p w:rsidR="0057097E" w:rsidRPr="00C52E14" w:rsidRDefault="0057097E" w:rsidP="00CA09C1">
      <w:pPr>
        <w:spacing w:after="0" w:line="360" w:lineRule="auto"/>
        <w:rPr>
          <w:rFonts w:ascii="Times New Roman" w:eastAsia="Times New Roman" w:hAnsi="Times New Roman"/>
          <w:sz w:val="24"/>
          <w:szCs w:val="24"/>
        </w:rPr>
      </w:pPr>
    </w:p>
    <w:p w:rsidR="0057097E" w:rsidRPr="00C52E14" w:rsidRDefault="0057097E" w:rsidP="00CA09C1">
      <w:pPr>
        <w:spacing w:after="0" w:line="360" w:lineRule="auto"/>
        <w:jc w:val="both"/>
        <w:rPr>
          <w:rFonts w:ascii="Times New Roman" w:eastAsia="Times New Roman" w:hAnsi="Times New Roman"/>
          <w:sz w:val="24"/>
          <w:szCs w:val="24"/>
        </w:rPr>
      </w:pPr>
      <w:r w:rsidRPr="00C52E14">
        <w:rPr>
          <w:rFonts w:ascii="Times New Roman" w:eastAsia="Times New Roman" w:hAnsi="Times New Roman"/>
          <w:sz w:val="24"/>
          <w:szCs w:val="24"/>
          <w:shd w:val="clear" w:color="auto" w:fill="FAF9F8"/>
        </w:rPr>
        <w:t xml:space="preserve">MUNIZ, Mariana Lima. </w:t>
      </w:r>
      <w:r w:rsidRPr="00C52E14">
        <w:rPr>
          <w:rFonts w:ascii="Times New Roman" w:eastAsia="Times New Roman" w:hAnsi="Times New Roman"/>
          <w:b/>
          <w:bCs/>
          <w:sz w:val="24"/>
          <w:szCs w:val="24"/>
          <w:shd w:val="clear" w:color="auto" w:fill="FAF9F8"/>
        </w:rPr>
        <w:t>Improvisação como espetáculo: Processo de criação e metodologias de treinamento do ator-improvisador.</w:t>
      </w:r>
      <w:r w:rsidRPr="00C52E14">
        <w:rPr>
          <w:rFonts w:ascii="Times New Roman" w:eastAsia="Times New Roman" w:hAnsi="Times New Roman"/>
          <w:sz w:val="24"/>
          <w:szCs w:val="24"/>
          <w:shd w:val="clear" w:color="auto" w:fill="FAF9F8"/>
        </w:rPr>
        <w:t xml:space="preserve"> 1a ed. Belo Horizonte: Editora UFMG, 2015.</w:t>
      </w:r>
      <w:r w:rsidRPr="00C52E14">
        <w:rPr>
          <w:rFonts w:ascii="Times New Roman" w:eastAsia="Times New Roman" w:hAnsi="Times New Roman"/>
          <w:sz w:val="24"/>
          <w:szCs w:val="24"/>
          <w:shd w:val="clear" w:color="auto" w:fill="FFFFFF"/>
        </w:rPr>
        <w:t> </w:t>
      </w:r>
    </w:p>
    <w:p w:rsidR="0057097E" w:rsidRPr="00A62F76" w:rsidRDefault="00A62F76" w:rsidP="00CA09C1">
      <w:pPr>
        <w:spacing w:after="0" w:line="360" w:lineRule="auto"/>
        <w:rPr>
          <w:rFonts w:ascii="Times New Roman" w:hAnsi="Times New Roman"/>
          <w:color w:val="000000"/>
          <w:sz w:val="24"/>
          <w:szCs w:val="24"/>
          <w:shd w:val="clear" w:color="auto" w:fill="FFFFFF"/>
        </w:rPr>
      </w:pPr>
      <w:r w:rsidRPr="00A62F76">
        <w:rPr>
          <w:rFonts w:ascii="Times New Roman" w:hAnsi="Times New Roman"/>
          <w:b/>
          <w:color w:val="000000"/>
          <w:sz w:val="24"/>
          <w:szCs w:val="24"/>
          <w:shd w:val="clear" w:color="auto" w:fill="FFFFFF"/>
        </w:rPr>
        <w:lastRenderedPageBreak/>
        <w:t xml:space="preserve">ONDE está a graça? A arte do palhaço com Márcio Libar - Papos de Circo. </w:t>
      </w:r>
      <w:r w:rsidRPr="00A62F76">
        <w:rPr>
          <w:rFonts w:ascii="Times New Roman" w:hAnsi="Times New Roman"/>
          <w:color w:val="000000"/>
          <w:sz w:val="24"/>
          <w:szCs w:val="24"/>
          <w:shd w:val="clear" w:color="auto" w:fill="FFFFFF"/>
        </w:rPr>
        <w:t xml:space="preserve">Direção: Lucas </w:t>
      </w:r>
      <w:proofErr w:type="spellStart"/>
      <w:r w:rsidRPr="00A62F76">
        <w:rPr>
          <w:rFonts w:ascii="Times New Roman" w:hAnsi="Times New Roman"/>
          <w:color w:val="000000"/>
          <w:sz w:val="24"/>
          <w:szCs w:val="24"/>
          <w:shd w:val="clear" w:color="auto" w:fill="FFFFFF"/>
        </w:rPr>
        <w:t>Gardezani</w:t>
      </w:r>
      <w:proofErr w:type="spellEnd"/>
      <w:r w:rsidRPr="00A62F76">
        <w:rPr>
          <w:rFonts w:ascii="Times New Roman" w:hAnsi="Times New Roman"/>
          <w:color w:val="000000"/>
          <w:sz w:val="24"/>
          <w:szCs w:val="24"/>
          <w:shd w:val="clear" w:color="auto" w:fill="FFFFFF"/>
        </w:rPr>
        <w:t xml:space="preserve"> </w:t>
      </w:r>
      <w:proofErr w:type="spellStart"/>
      <w:r w:rsidRPr="00A62F76">
        <w:rPr>
          <w:rFonts w:ascii="Times New Roman" w:hAnsi="Times New Roman"/>
          <w:color w:val="000000"/>
          <w:sz w:val="24"/>
          <w:szCs w:val="24"/>
          <w:shd w:val="clear" w:color="auto" w:fill="FFFFFF"/>
        </w:rPr>
        <w:t>Abduch</w:t>
      </w:r>
      <w:proofErr w:type="spellEnd"/>
      <w:r w:rsidRPr="00A62F76">
        <w:rPr>
          <w:rFonts w:ascii="Times New Roman" w:hAnsi="Times New Roman"/>
          <w:color w:val="000000"/>
          <w:sz w:val="24"/>
          <w:szCs w:val="24"/>
          <w:shd w:val="clear" w:color="auto" w:fill="FFFFFF"/>
        </w:rPr>
        <w:t xml:space="preserve">. Gravação de Lucas </w:t>
      </w:r>
      <w:proofErr w:type="spellStart"/>
      <w:r w:rsidRPr="00A62F76">
        <w:rPr>
          <w:rFonts w:ascii="Times New Roman" w:hAnsi="Times New Roman"/>
          <w:color w:val="000000"/>
          <w:sz w:val="24"/>
          <w:szCs w:val="24"/>
          <w:shd w:val="clear" w:color="auto" w:fill="FFFFFF"/>
        </w:rPr>
        <w:t>Gardezani</w:t>
      </w:r>
      <w:proofErr w:type="spellEnd"/>
      <w:r w:rsidRPr="00A62F76">
        <w:rPr>
          <w:rFonts w:ascii="Times New Roman" w:hAnsi="Times New Roman"/>
          <w:color w:val="000000"/>
          <w:sz w:val="24"/>
          <w:szCs w:val="24"/>
          <w:shd w:val="clear" w:color="auto" w:fill="FFFFFF"/>
        </w:rPr>
        <w:t xml:space="preserve"> </w:t>
      </w:r>
      <w:proofErr w:type="spellStart"/>
      <w:r w:rsidRPr="00A62F76">
        <w:rPr>
          <w:rFonts w:ascii="Times New Roman" w:hAnsi="Times New Roman"/>
          <w:color w:val="000000"/>
          <w:sz w:val="24"/>
          <w:szCs w:val="24"/>
          <w:shd w:val="clear" w:color="auto" w:fill="FFFFFF"/>
        </w:rPr>
        <w:t>Abduch</w:t>
      </w:r>
      <w:proofErr w:type="spellEnd"/>
      <w:r w:rsidRPr="00A62F76">
        <w:rPr>
          <w:rFonts w:ascii="Times New Roman" w:hAnsi="Times New Roman"/>
          <w:color w:val="000000"/>
          <w:sz w:val="24"/>
          <w:szCs w:val="24"/>
          <w:shd w:val="clear" w:color="auto" w:fill="FFFFFF"/>
        </w:rPr>
        <w:t>. São Paulo: [</w:t>
      </w:r>
      <w:r w:rsidRPr="00A62F76">
        <w:rPr>
          <w:rFonts w:ascii="Times New Roman" w:hAnsi="Times New Roman"/>
          <w:i/>
          <w:iCs/>
          <w:color w:val="000000"/>
          <w:sz w:val="24"/>
          <w:szCs w:val="24"/>
          <w:shd w:val="clear" w:color="auto" w:fill="FFFFFF"/>
        </w:rPr>
        <w:t>s. n.</w:t>
      </w:r>
      <w:r w:rsidRPr="00A62F76">
        <w:rPr>
          <w:rFonts w:ascii="Times New Roman" w:hAnsi="Times New Roman"/>
          <w:color w:val="000000"/>
          <w:sz w:val="24"/>
          <w:szCs w:val="24"/>
          <w:shd w:val="clear" w:color="auto" w:fill="FFFFFF"/>
        </w:rPr>
        <w:t xml:space="preserve">], 2015. </w:t>
      </w:r>
      <w:proofErr w:type="gramStart"/>
      <w:r w:rsidRPr="00A62F76">
        <w:rPr>
          <w:rFonts w:ascii="Times New Roman" w:hAnsi="Times New Roman"/>
          <w:color w:val="000000"/>
          <w:sz w:val="24"/>
          <w:szCs w:val="24"/>
          <w:shd w:val="clear" w:color="auto" w:fill="FFFFFF"/>
        </w:rPr>
        <w:t>4:56</w:t>
      </w:r>
      <w:proofErr w:type="gramEnd"/>
      <w:r w:rsidRPr="00A62F76">
        <w:rPr>
          <w:rFonts w:ascii="Times New Roman" w:hAnsi="Times New Roman"/>
          <w:color w:val="000000"/>
          <w:sz w:val="24"/>
          <w:szCs w:val="24"/>
          <w:shd w:val="clear" w:color="auto" w:fill="FFFFFF"/>
        </w:rPr>
        <w:t xml:space="preserve">. Disponível em: </w:t>
      </w:r>
      <w:proofErr w:type="gramStart"/>
      <w:r w:rsidRPr="00A62F76">
        <w:rPr>
          <w:rFonts w:ascii="Times New Roman" w:hAnsi="Times New Roman"/>
          <w:color w:val="000000"/>
          <w:sz w:val="24"/>
          <w:szCs w:val="24"/>
          <w:shd w:val="clear" w:color="auto" w:fill="FFFFFF"/>
        </w:rPr>
        <w:t>https</w:t>
      </w:r>
      <w:proofErr w:type="gramEnd"/>
      <w:r w:rsidRPr="00A62F76">
        <w:rPr>
          <w:rFonts w:ascii="Times New Roman" w:hAnsi="Times New Roman"/>
          <w:color w:val="000000"/>
          <w:sz w:val="24"/>
          <w:szCs w:val="24"/>
          <w:shd w:val="clear" w:color="auto" w:fill="FFFFFF"/>
        </w:rPr>
        <w:t>://www.youtube.com/watch?v=</w:t>
      </w:r>
      <w:proofErr w:type="gramStart"/>
      <w:r w:rsidRPr="00A62F76">
        <w:rPr>
          <w:rFonts w:ascii="Times New Roman" w:hAnsi="Times New Roman"/>
          <w:color w:val="000000"/>
          <w:sz w:val="24"/>
          <w:szCs w:val="24"/>
          <w:shd w:val="clear" w:color="auto" w:fill="FFFFFF"/>
        </w:rPr>
        <w:t>FzAiJ0ftMac</w:t>
      </w:r>
      <w:proofErr w:type="gramEnd"/>
      <w:r w:rsidRPr="00A62F76">
        <w:rPr>
          <w:rFonts w:ascii="Times New Roman" w:hAnsi="Times New Roman"/>
          <w:color w:val="000000"/>
          <w:sz w:val="24"/>
          <w:szCs w:val="24"/>
          <w:shd w:val="clear" w:color="auto" w:fill="FFFFFF"/>
        </w:rPr>
        <w:t>. Acesso em: 25 mar. 2021.</w:t>
      </w:r>
    </w:p>
    <w:p w:rsidR="00A62F76" w:rsidRPr="00C52E14" w:rsidRDefault="00A62F76" w:rsidP="00CA09C1">
      <w:pPr>
        <w:spacing w:after="0" w:line="360" w:lineRule="auto"/>
        <w:rPr>
          <w:rFonts w:ascii="Times New Roman" w:eastAsia="Times New Roman" w:hAnsi="Times New Roman"/>
          <w:sz w:val="24"/>
          <w:szCs w:val="24"/>
        </w:rPr>
      </w:pPr>
    </w:p>
    <w:p w:rsidR="00BE7930" w:rsidRPr="00C52E14" w:rsidRDefault="0057097E" w:rsidP="00CA09C1">
      <w:pPr>
        <w:spacing w:after="0" w:line="360" w:lineRule="auto"/>
        <w:jc w:val="both"/>
        <w:rPr>
          <w:rFonts w:ascii="Times New Roman" w:eastAsia="Times New Roman" w:hAnsi="Times New Roman"/>
          <w:sz w:val="24"/>
          <w:szCs w:val="24"/>
        </w:rPr>
      </w:pPr>
      <w:r w:rsidRPr="00C52E14">
        <w:rPr>
          <w:rFonts w:ascii="Times New Roman" w:eastAsia="Times New Roman" w:hAnsi="Times New Roman"/>
          <w:sz w:val="24"/>
          <w:szCs w:val="24"/>
          <w:shd w:val="clear" w:color="auto" w:fill="FFFFFF"/>
        </w:rPr>
        <w:t xml:space="preserve">SOUZA, Claudia Funchal Valente de. </w:t>
      </w:r>
      <w:r w:rsidRPr="00C52E14">
        <w:rPr>
          <w:rFonts w:ascii="Times New Roman" w:eastAsia="Times New Roman" w:hAnsi="Times New Roman"/>
          <w:b/>
          <w:bCs/>
          <w:sz w:val="24"/>
          <w:szCs w:val="24"/>
          <w:shd w:val="clear" w:color="auto" w:fill="FFFFFF"/>
        </w:rPr>
        <w:t>O Corpo Cômico em Jogo: um estudo sobre a improvisação do palhaço</w:t>
      </w:r>
      <w:r w:rsidRPr="00C52E14">
        <w:rPr>
          <w:rFonts w:ascii="Times New Roman" w:eastAsia="Times New Roman" w:hAnsi="Times New Roman"/>
          <w:sz w:val="24"/>
          <w:szCs w:val="24"/>
          <w:shd w:val="clear" w:color="auto" w:fill="FFFFFF"/>
        </w:rPr>
        <w:t>. Orientador: Mário Fernando Bolognesi. 2011. Dissertação (Mestrado em Artes) - UNESP,  São Paulo, 2011.</w:t>
      </w:r>
    </w:p>
    <w:sectPr w:rsidR="00BE7930" w:rsidRPr="00C52E14" w:rsidSect="00675A01">
      <w:footerReference w:type="even" r:id="rId13"/>
      <w:footerReference w:type="default" r:id="rId14"/>
      <w:pgSz w:w="11906" w:h="16838"/>
      <w:pgMar w:top="1417" w:right="1701" w:bottom="1417" w:left="1701" w:header="708" w:footer="708"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5DC2" w:rsidRDefault="00AC5DC2">
      <w:pPr>
        <w:spacing w:after="0" w:line="240" w:lineRule="auto"/>
      </w:pPr>
      <w:r>
        <w:separator/>
      </w:r>
    </w:p>
  </w:endnote>
  <w:endnote w:type="continuationSeparator" w:id="0">
    <w:p w:rsidR="00AC5DC2" w:rsidRDefault="00AC5D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Nmerodepgina"/>
      </w:rPr>
      <w:id w:val="-774476878"/>
      <w:docPartObj>
        <w:docPartGallery w:val="Page Numbers (Bottom of Page)"/>
        <w:docPartUnique/>
      </w:docPartObj>
    </w:sdtPr>
    <w:sdtContent>
      <w:p w:rsidR="00824C63" w:rsidRDefault="001418BB" w:rsidP="00824C63">
        <w:pPr>
          <w:pStyle w:val="Rodap"/>
          <w:framePr w:wrap="none" w:vAnchor="text" w:hAnchor="margin" w:xAlign="center" w:y="1"/>
          <w:rPr>
            <w:rStyle w:val="Nmerodepgina"/>
          </w:rPr>
        </w:pPr>
        <w:r>
          <w:rPr>
            <w:rStyle w:val="Nmerodepgina"/>
          </w:rPr>
          <w:fldChar w:fldCharType="begin"/>
        </w:r>
        <w:r w:rsidR="00824C63">
          <w:rPr>
            <w:rStyle w:val="Nmerodepgina"/>
          </w:rPr>
          <w:instrText xml:space="preserve"> PAGE </w:instrText>
        </w:r>
        <w:r>
          <w:rPr>
            <w:rStyle w:val="Nmerodepgina"/>
          </w:rPr>
          <w:fldChar w:fldCharType="end"/>
        </w:r>
      </w:p>
    </w:sdtContent>
  </w:sdt>
  <w:p w:rsidR="00824C63" w:rsidRDefault="00824C63">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Nmerodepgina"/>
      </w:rPr>
      <w:id w:val="889004581"/>
      <w:docPartObj>
        <w:docPartGallery w:val="Page Numbers (Bottom of Page)"/>
        <w:docPartUnique/>
      </w:docPartObj>
    </w:sdtPr>
    <w:sdtContent>
      <w:p w:rsidR="00824C63" w:rsidRDefault="001418BB" w:rsidP="00824C63">
        <w:pPr>
          <w:pStyle w:val="Rodap"/>
          <w:framePr w:wrap="none" w:vAnchor="text" w:hAnchor="margin" w:xAlign="center" w:y="1"/>
          <w:rPr>
            <w:rStyle w:val="Nmerodepgina"/>
          </w:rPr>
        </w:pPr>
        <w:r>
          <w:rPr>
            <w:rStyle w:val="Nmerodepgina"/>
          </w:rPr>
          <w:fldChar w:fldCharType="begin"/>
        </w:r>
        <w:r w:rsidR="00824C63">
          <w:rPr>
            <w:rStyle w:val="Nmerodepgina"/>
          </w:rPr>
          <w:instrText xml:space="preserve"> PAGE </w:instrText>
        </w:r>
        <w:r>
          <w:rPr>
            <w:rStyle w:val="Nmerodepgina"/>
          </w:rPr>
          <w:fldChar w:fldCharType="separate"/>
        </w:r>
        <w:r w:rsidR="00B7797B">
          <w:rPr>
            <w:rStyle w:val="Nmerodepgina"/>
            <w:noProof/>
          </w:rPr>
          <w:t>1</w:t>
        </w:r>
        <w:r>
          <w:rPr>
            <w:rStyle w:val="Nmerodepgina"/>
          </w:rPr>
          <w:fldChar w:fldCharType="end"/>
        </w:r>
      </w:p>
    </w:sdtContent>
  </w:sdt>
  <w:p w:rsidR="00824C63" w:rsidRDefault="00824C63">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5DC2" w:rsidRDefault="00AC5DC2">
      <w:pPr>
        <w:spacing w:after="0" w:line="240" w:lineRule="auto"/>
      </w:pPr>
      <w:r>
        <w:separator/>
      </w:r>
    </w:p>
  </w:footnote>
  <w:footnote w:type="continuationSeparator" w:id="0">
    <w:p w:rsidR="00AC5DC2" w:rsidRDefault="00AC5DC2">
      <w:pPr>
        <w:spacing w:after="0" w:line="240" w:lineRule="auto"/>
      </w:pPr>
      <w:r>
        <w:continuationSeparator/>
      </w:r>
    </w:p>
  </w:footnote>
  <w:footnote w:id="1">
    <w:p w:rsidR="00824C63" w:rsidRPr="005D0A84" w:rsidRDefault="00824C63">
      <w:pPr>
        <w:pStyle w:val="Textodenotaderodap"/>
        <w:rPr>
          <w:rFonts w:asciiTheme="minorHAnsi" w:hAnsiTheme="minorHAnsi" w:cstheme="minorHAnsi"/>
        </w:rPr>
      </w:pPr>
      <w:r w:rsidRPr="0057097E">
        <w:rPr>
          <w:rStyle w:val="Refdenotaderodap"/>
          <w:rFonts w:ascii="Arial" w:hAnsi="Arial" w:cs="Arial"/>
        </w:rPr>
        <w:footnoteRef/>
      </w:r>
      <w:r w:rsidRPr="0057097E">
        <w:rPr>
          <w:rFonts w:ascii="Arial" w:hAnsi="Arial" w:cs="Arial"/>
        </w:rPr>
        <w:t xml:space="preserve"> </w:t>
      </w:r>
      <w:proofErr w:type="spellStart"/>
      <w:r w:rsidRPr="005D0A84">
        <w:rPr>
          <w:rFonts w:asciiTheme="minorHAnsi" w:hAnsiTheme="minorHAnsi" w:cstheme="minorHAnsi"/>
          <w:color w:val="000000"/>
        </w:rPr>
        <w:t>Graduanda</w:t>
      </w:r>
      <w:proofErr w:type="spellEnd"/>
      <w:r w:rsidRPr="005D0A84">
        <w:rPr>
          <w:rFonts w:asciiTheme="minorHAnsi" w:hAnsiTheme="minorHAnsi" w:cstheme="minorHAnsi"/>
          <w:color w:val="000000"/>
        </w:rPr>
        <w:t xml:space="preserve"> de Licenciatura em Teatro pela Universidade Estadual do Paraná (</w:t>
      </w:r>
      <w:proofErr w:type="spellStart"/>
      <w:r w:rsidRPr="005D0A84">
        <w:rPr>
          <w:rFonts w:asciiTheme="minorHAnsi" w:hAnsiTheme="minorHAnsi" w:cstheme="minorHAnsi"/>
          <w:color w:val="000000"/>
        </w:rPr>
        <w:t>Unespar</w:t>
      </w:r>
      <w:proofErr w:type="spellEnd"/>
      <w:r w:rsidRPr="005D0A84">
        <w:rPr>
          <w:rFonts w:asciiTheme="minorHAnsi" w:hAnsiTheme="minorHAnsi" w:cstheme="minorHAnsi"/>
          <w:color w:val="000000"/>
        </w:rPr>
        <w:t xml:space="preserve">) – Campus de Curitiba II/ Faculdade de Artes do Paraná (FAP); voluntária pelo Programa de Iniciação Científica da mesma universidade; Atriz e Improvisadora - SATED/PR 32018. E-mail: </w:t>
      </w:r>
      <w:hyperlink r:id="rId1" w:history="1">
        <w:r w:rsidRPr="005D0A84">
          <w:rPr>
            <w:rStyle w:val="Hyperlink"/>
            <w:rFonts w:asciiTheme="minorHAnsi" w:hAnsiTheme="minorHAnsi" w:cstheme="minorHAnsi"/>
            <w:color w:val="1155CC"/>
          </w:rPr>
          <w:t>mayathali@hotmail.com</w:t>
        </w:r>
      </w:hyperlink>
    </w:p>
    <w:p w:rsidR="00824C63" w:rsidRDefault="00824C63">
      <w:pPr>
        <w:pStyle w:val="Textodenotaderodap"/>
      </w:pPr>
    </w:p>
  </w:footnote>
  <w:footnote w:id="2">
    <w:p w:rsidR="00824C63" w:rsidRPr="005D0A84" w:rsidRDefault="00824C63" w:rsidP="0057097E">
      <w:pPr>
        <w:pStyle w:val="NormalWeb"/>
        <w:spacing w:before="0" w:beforeAutospacing="0" w:after="0" w:afterAutospacing="0"/>
        <w:jc w:val="both"/>
        <w:rPr>
          <w:rFonts w:asciiTheme="minorHAnsi" w:hAnsiTheme="minorHAnsi" w:cstheme="minorHAnsi"/>
          <w:sz w:val="20"/>
          <w:szCs w:val="20"/>
        </w:rPr>
      </w:pPr>
      <w:r w:rsidRPr="0057097E">
        <w:rPr>
          <w:rStyle w:val="Refdenotaderodap"/>
          <w:rFonts w:ascii="Arial" w:hAnsi="Arial" w:cs="Arial"/>
          <w:sz w:val="20"/>
          <w:szCs w:val="20"/>
        </w:rPr>
        <w:footnoteRef/>
      </w:r>
      <w:r w:rsidRPr="0057097E">
        <w:rPr>
          <w:rFonts w:ascii="Arial" w:hAnsi="Arial" w:cs="Arial"/>
          <w:sz w:val="20"/>
          <w:szCs w:val="20"/>
        </w:rPr>
        <w:t xml:space="preserve"> </w:t>
      </w:r>
      <w:r w:rsidRPr="005D0A84">
        <w:rPr>
          <w:rFonts w:asciiTheme="minorHAnsi" w:hAnsiTheme="minorHAnsi" w:cstheme="minorHAnsi"/>
          <w:color w:val="000000"/>
          <w:sz w:val="20"/>
          <w:szCs w:val="20"/>
        </w:rPr>
        <w:t xml:space="preserve">Graduado em Artes Cênicas pela Universidade Estadual de Campinas (2004), Mestre em Artes pela mesma universidade (2009) e Doutor pela Universidade Federal do Estado do Rio de Janeiro (2019). Professor efetivo da Universidade Estadual do Paraná (UNESPAR) - Curitiba campus II (FAP). Tem experiência na área de Artes, com ênfase em Interpretação Teatral, atuando principalmente nos seguintes temas: intervenções urbanas em arte, </w:t>
      </w:r>
      <w:proofErr w:type="spellStart"/>
      <w:r w:rsidRPr="005D0A84">
        <w:rPr>
          <w:rFonts w:asciiTheme="minorHAnsi" w:hAnsiTheme="minorHAnsi" w:cstheme="minorHAnsi"/>
          <w:color w:val="000000"/>
          <w:sz w:val="20"/>
          <w:szCs w:val="20"/>
        </w:rPr>
        <w:t>palhaçaria</w:t>
      </w:r>
      <w:proofErr w:type="spellEnd"/>
      <w:r w:rsidRPr="005D0A84">
        <w:rPr>
          <w:rFonts w:asciiTheme="minorHAnsi" w:hAnsiTheme="minorHAnsi" w:cstheme="minorHAnsi"/>
          <w:color w:val="000000"/>
          <w:sz w:val="20"/>
          <w:szCs w:val="20"/>
        </w:rPr>
        <w:t xml:space="preserve"> e corporeidade cênica. E-mail: </w:t>
      </w:r>
      <w:hyperlink r:id="rId2" w:history="1">
        <w:r w:rsidRPr="005D0A84">
          <w:rPr>
            <w:rStyle w:val="Hyperlink"/>
            <w:rFonts w:asciiTheme="minorHAnsi" w:hAnsiTheme="minorHAnsi" w:cstheme="minorHAnsi"/>
            <w:color w:val="1155CC"/>
            <w:sz w:val="20"/>
            <w:szCs w:val="20"/>
          </w:rPr>
          <w:t>diego_baffi@yahoo.com.br</w:t>
        </w:r>
      </w:hyperlink>
    </w:p>
    <w:p w:rsidR="00824C63" w:rsidRDefault="00824C63">
      <w:pPr>
        <w:pStyle w:val="Textodenotaderodap"/>
      </w:pPr>
    </w:p>
  </w:footnote>
  <w:footnote w:id="3">
    <w:p w:rsidR="00824C63" w:rsidRPr="005D0A84" w:rsidRDefault="00824C63" w:rsidP="0057097E">
      <w:pPr>
        <w:pStyle w:val="NormalWeb"/>
        <w:spacing w:before="0" w:beforeAutospacing="0" w:after="0" w:afterAutospacing="0"/>
        <w:jc w:val="both"/>
        <w:rPr>
          <w:rFonts w:asciiTheme="minorHAnsi" w:hAnsiTheme="minorHAnsi" w:cstheme="minorHAnsi"/>
          <w:sz w:val="20"/>
          <w:szCs w:val="20"/>
        </w:rPr>
      </w:pPr>
      <w:r w:rsidRPr="0057097E">
        <w:rPr>
          <w:rStyle w:val="Refdenotaderodap"/>
        </w:rPr>
        <w:footnoteRef/>
      </w:r>
      <w:r w:rsidRPr="0057097E">
        <w:t xml:space="preserve"> </w:t>
      </w:r>
      <w:r w:rsidRPr="005D0A84">
        <w:rPr>
          <w:rFonts w:asciiTheme="minorHAnsi" w:hAnsiTheme="minorHAnsi" w:cstheme="minorHAnsi"/>
          <w:sz w:val="20"/>
          <w:szCs w:val="20"/>
        </w:rPr>
        <w:t>Companhia de teatro criada na cidade de Curitiba/PR em 2015 que trabalha e estuda a linguagem da improvisação cênica </w:t>
      </w:r>
    </w:p>
    <w:p w:rsidR="00824C63" w:rsidRPr="005D0A84" w:rsidRDefault="00824C63">
      <w:pPr>
        <w:pStyle w:val="Textodenotaderodap"/>
        <w:rPr>
          <w:rFonts w:asciiTheme="minorHAnsi" w:hAnsiTheme="minorHAnsi" w:cstheme="minorHAnsi"/>
        </w:rPr>
      </w:pPr>
    </w:p>
  </w:footnote>
  <w:footnote w:id="4">
    <w:p w:rsidR="00824C63" w:rsidRPr="005D0A84" w:rsidRDefault="00824C63" w:rsidP="0057097E">
      <w:pPr>
        <w:pStyle w:val="NormalWeb"/>
        <w:spacing w:before="0" w:beforeAutospacing="0" w:after="0" w:afterAutospacing="0"/>
        <w:jc w:val="both"/>
        <w:rPr>
          <w:rFonts w:asciiTheme="minorHAnsi" w:hAnsiTheme="minorHAnsi" w:cstheme="minorHAnsi"/>
          <w:sz w:val="20"/>
          <w:szCs w:val="20"/>
        </w:rPr>
      </w:pPr>
      <w:r w:rsidRPr="005D0A84">
        <w:rPr>
          <w:rStyle w:val="Refdenotaderodap"/>
          <w:rFonts w:asciiTheme="minorHAnsi" w:hAnsiTheme="minorHAnsi" w:cstheme="minorHAnsi"/>
          <w:sz w:val="20"/>
          <w:szCs w:val="20"/>
        </w:rPr>
        <w:footnoteRef/>
      </w:r>
      <w:r w:rsidRPr="005D0A84">
        <w:rPr>
          <w:rFonts w:asciiTheme="minorHAnsi" w:hAnsiTheme="minorHAnsi" w:cstheme="minorHAnsi"/>
          <w:sz w:val="20"/>
          <w:szCs w:val="20"/>
        </w:rPr>
        <w:t xml:space="preserve"> O s</w:t>
      </w:r>
      <w:r w:rsidRPr="005D0A84">
        <w:rPr>
          <w:rFonts w:asciiTheme="minorHAnsi" w:hAnsiTheme="minorHAnsi" w:cstheme="minorHAnsi"/>
          <w:i/>
          <w:iCs/>
          <w:sz w:val="20"/>
          <w:szCs w:val="20"/>
        </w:rPr>
        <w:t xml:space="preserve">hort </w:t>
      </w:r>
      <w:proofErr w:type="spellStart"/>
      <w:r w:rsidRPr="005D0A84">
        <w:rPr>
          <w:rFonts w:asciiTheme="minorHAnsi" w:hAnsiTheme="minorHAnsi" w:cstheme="minorHAnsi"/>
          <w:i/>
          <w:iCs/>
          <w:sz w:val="20"/>
          <w:szCs w:val="20"/>
        </w:rPr>
        <w:t>form</w:t>
      </w:r>
      <w:proofErr w:type="spellEnd"/>
      <w:r w:rsidRPr="005D0A84">
        <w:rPr>
          <w:rFonts w:asciiTheme="minorHAnsi" w:hAnsiTheme="minorHAnsi" w:cstheme="minorHAnsi"/>
          <w:i/>
          <w:iCs/>
          <w:sz w:val="20"/>
          <w:szCs w:val="20"/>
        </w:rPr>
        <w:t xml:space="preserve"> </w:t>
      </w:r>
      <w:r w:rsidRPr="005D0A84">
        <w:rPr>
          <w:rFonts w:asciiTheme="minorHAnsi" w:hAnsiTheme="minorHAnsi" w:cstheme="minorHAnsi"/>
          <w:sz w:val="20"/>
          <w:szCs w:val="20"/>
        </w:rPr>
        <w:t xml:space="preserve">que me refiro são os jogos popularizados pela Cia </w:t>
      </w:r>
      <w:proofErr w:type="spellStart"/>
      <w:r w:rsidRPr="005D0A84">
        <w:rPr>
          <w:rFonts w:asciiTheme="minorHAnsi" w:hAnsiTheme="minorHAnsi" w:cstheme="minorHAnsi"/>
          <w:sz w:val="20"/>
          <w:szCs w:val="20"/>
        </w:rPr>
        <w:t>Barbixas</w:t>
      </w:r>
      <w:proofErr w:type="spellEnd"/>
      <w:r w:rsidRPr="005D0A84">
        <w:rPr>
          <w:rFonts w:asciiTheme="minorHAnsi" w:hAnsiTheme="minorHAnsi" w:cstheme="minorHAnsi"/>
          <w:sz w:val="20"/>
          <w:szCs w:val="20"/>
        </w:rPr>
        <w:t xml:space="preserve"> de Humor que seguem estruturas e regras específicas com um formato de jogo de, no máximo, 10 minutos. Não permite maior aprofundamento nas camadas de personagens e cenas. “</w:t>
      </w:r>
      <w:r w:rsidRPr="005D0A84">
        <w:rPr>
          <w:rFonts w:asciiTheme="minorHAnsi" w:hAnsiTheme="minorHAnsi" w:cstheme="minorHAnsi"/>
          <w:sz w:val="20"/>
          <w:szCs w:val="20"/>
          <w:shd w:val="clear" w:color="auto" w:fill="FFFFFF"/>
        </w:rPr>
        <w:t xml:space="preserve">No espetáculo Improvável, a plateia sugere temas, os artistas improvisam, a música e a iluminação acompanham e um mestre de cerimônias conduz os jogos para tirar o maior número de risadas do público.” </w:t>
      </w:r>
      <w:proofErr w:type="gramStart"/>
      <w:r w:rsidRPr="005D0A84">
        <w:rPr>
          <w:rFonts w:asciiTheme="minorHAnsi" w:hAnsiTheme="minorHAnsi" w:cstheme="minorHAnsi"/>
          <w:sz w:val="20"/>
          <w:szCs w:val="20"/>
          <w:shd w:val="clear" w:color="auto" w:fill="FFFFFF"/>
        </w:rPr>
        <w:t>FANZOCA COMERCIO</w:t>
      </w:r>
      <w:proofErr w:type="gramEnd"/>
      <w:r w:rsidRPr="005D0A84">
        <w:rPr>
          <w:rFonts w:asciiTheme="minorHAnsi" w:hAnsiTheme="minorHAnsi" w:cstheme="minorHAnsi"/>
          <w:sz w:val="20"/>
          <w:szCs w:val="20"/>
          <w:shd w:val="clear" w:color="auto" w:fill="FFFFFF"/>
        </w:rPr>
        <w:t xml:space="preserve"> E SERVIÇOS DIGITAIS. </w:t>
      </w:r>
      <w:proofErr w:type="spellStart"/>
      <w:r w:rsidRPr="005D0A84">
        <w:rPr>
          <w:rFonts w:asciiTheme="minorHAnsi" w:hAnsiTheme="minorHAnsi" w:cstheme="minorHAnsi"/>
          <w:b/>
          <w:bCs/>
          <w:sz w:val="20"/>
          <w:szCs w:val="20"/>
          <w:shd w:val="clear" w:color="auto" w:fill="FFFFFF"/>
        </w:rPr>
        <w:t>Barbixas</w:t>
      </w:r>
      <w:proofErr w:type="spellEnd"/>
      <w:r w:rsidRPr="005D0A84">
        <w:rPr>
          <w:rFonts w:asciiTheme="minorHAnsi" w:hAnsiTheme="minorHAnsi" w:cstheme="minorHAnsi"/>
          <w:b/>
          <w:bCs/>
          <w:sz w:val="20"/>
          <w:szCs w:val="20"/>
          <w:shd w:val="clear" w:color="auto" w:fill="FFFFFF"/>
        </w:rPr>
        <w:t xml:space="preserve">: </w:t>
      </w:r>
      <w:proofErr w:type="spellStart"/>
      <w:r w:rsidRPr="005D0A84">
        <w:rPr>
          <w:rFonts w:asciiTheme="minorHAnsi" w:hAnsiTheme="minorHAnsi" w:cstheme="minorHAnsi"/>
          <w:sz w:val="20"/>
          <w:szCs w:val="20"/>
          <w:shd w:val="clear" w:color="auto" w:fill="FFFFFF"/>
        </w:rPr>
        <w:t>nossa-historia</w:t>
      </w:r>
      <w:proofErr w:type="spellEnd"/>
      <w:r w:rsidRPr="005D0A84">
        <w:rPr>
          <w:rFonts w:asciiTheme="minorHAnsi" w:hAnsiTheme="minorHAnsi" w:cstheme="minorHAnsi"/>
          <w:sz w:val="20"/>
          <w:szCs w:val="20"/>
          <w:shd w:val="clear" w:color="auto" w:fill="FFFFFF"/>
        </w:rPr>
        <w:t xml:space="preserve">. Quem </w:t>
      </w:r>
      <w:proofErr w:type="gramStart"/>
      <w:r w:rsidRPr="005D0A84">
        <w:rPr>
          <w:rFonts w:asciiTheme="minorHAnsi" w:hAnsiTheme="minorHAnsi" w:cstheme="minorHAnsi"/>
          <w:sz w:val="20"/>
          <w:szCs w:val="20"/>
          <w:shd w:val="clear" w:color="auto" w:fill="FFFFFF"/>
        </w:rPr>
        <w:t>somos</w:t>
      </w:r>
      <w:proofErr w:type="gramEnd"/>
      <w:r w:rsidRPr="005D0A84">
        <w:rPr>
          <w:rFonts w:asciiTheme="minorHAnsi" w:hAnsiTheme="minorHAnsi" w:cstheme="minorHAnsi"/>
          <w:sz w:val="20"/>
          <w:szCs w:val="20"/>
          <w:shd w:val="clear" w:color="auto" w:fill="FFFFFF"/>
        </w:rPr>
        <w:t>. Disponível em: &lt;</w:t>
      </w:r>
      <w:hyperlink r:id="rId3" w:history="1">
        <w:r w:rsidRPr="005D0A84">
          <w:rPr>
            <w:rStyle w:val="Hyperlink"/>
            <w:rFonts w:asciiTheme="minorHAnsi" w:hAnsiTheme="minorHAnsi" w:cstheme="minorHAnsi"/>
            <w:color w:val="auto"/>
            <w:sz w:val="20"/>
            <w:szCs w:val="20"/>
            <w:shd w:val="clear" w:color="auto" w:fill="FFFFFF"/>
          </w:rPr>
          <w:t>https://www.barbixas.com.br/nossa-historia/</w:t>
        </w:r>
      </w:hyperlink>
      <w:r w:rsidRPr="005D0A84">
        <w:rPr>
          <w:rFonts w:asciiTheme="minorHAnsi" w:hAnsiTheme="minorHAnsi" w:cstheme="minorHAnsi"/>
          <w:sz w:val="20"/>
          <w:szCs w:val="20"/>
          <w:shd w:val="clear" w:color="auto" w:fill="FFFFFF"/>
        </w:rPr>
        <w:t>&gt;. Acesso em: 12 de Ago. de 2021.</w:t>
      </w:r>
    </w:p>
    <w:p w:rsidR="00824C63" w:rsidRPr="005D0A84" w:rsidRDefault="00824C63">
      <w:pPr>
        <w:pStyle w:val="Textodenotaderodap"/>
        <w:rPr>
          <w:rFonts w:asciiTheme="minorHAnsi" w:hAnsiTheme="minorHAnsi" w:cstheme="minorHAnsi"/>
        </w:rPr>
      </w:pPr>
    </w:p>
  </w:footnote>
  <w:footnote w:id="5">
    <w:p w:rsidR="00824C63" w:rsidRPr="005D0A84" w:rsidRDefault="00824C63">
      <w:pPr>
        <w:pStyle w:val="Textodenotaderodap"/>
        <w:rPr>
          <w:rFonts w:asciiTheme="minorHAnsi" w:hAnsiTheme="minorHAnsi" w:cstheme="minorHAnsi"/>
        </w:rPr>
      </w:pPr>
      <w:r w:rsidRPr="005D0A84">
        <w:rPr>
          <w:rStyle w:val="Refdenotaderodap"/>
          <w:rFonts w:asciiTheme="minorHAnsi" w:hAnsiTheme="minorHAnsi" w:cstheme="minorHAnsi"/>
        </w:rPr>
        <w:footnoteRef/>
      </w:r>
      <w:r w:rsidRPr="005D0A84">
        <w:rPr>
          <w:rFonts w:asciiTheme="minorHAnsi" w:hAnsiTheme="minorHAnsi" w:cstheme="minorHAnsi"/>
        </w:rPr>
        <w:t xml:space="preserve"> Falo do formato </w:t>
      </w:r>
      <w:proofErr w:type="spellStart"/>
      <w:r w:rsidRPr="005D0A84">
        <w:rPr>
          <w:rFonts w:asciiTheme="minorHAnsi" w:hAnsiTheme="minorHAnsi" w:cstheme="minorHAnsi"/>
          <w:i/>
          <w:iCs/>
        </w:rPr>
        <w:t>long</w:t>
      </w:r>
      <w:proofErr w:type="spellEnd"/>
      <w:r w:rsidRPr="005D0A84">
        <w:rPr>
          <w:rFonts w:asciiTheme="minorHAnsi" w:hAnsiTheme="minorHAnsi" w:cstheme="minorHAnsi"/>
          <w:i/>
          <w:iCs/>
        </w:rPr>
        <w:t xml:space="preserve"> </w:t>
      </w:r>
      <w:proofErr w:type="spellStart"/>
      <w:r w:rsidRPr="005D0A84">
        <w:rPr>
          <w:rFonts w:asciiTheme="minorHAnsi" w:hAnsiTheme="minorHAnsi" w:cstheme="minorHAnsi"/>
          <w:i/>
          <w:iCs/>
        </w:rPr>
        <w:t>form</w:t>
      </w:r>
      <w:proofErr w:type="spellEnd"/>
      <w:r w:rsidRPr="005D0A84">
        <w:rPr>
          <w:rFonts w:asciiTheme="minorHAnsi" w:hAnsiTheme="minorHAnsi" w:cstheme="minorHAnsi"/>
        </w:rPr>
        <w:t xml:space="preserve"> através da vivência com os espetáculos apresentados na Companhia Arvoredo de Teatro. São cenas longas de improvisação, com objetivo de criar narrativas e personagens com maior camada do que seria possível em um </w:t>
      </w:r>
      <w:r w:rsidRPr="005D0A84">
        <w:rPr>
          <w:rFonts w:asciiTheme="minorHAnsi" w:hAnsiTheme="minorHAnsi" w:cstheme="minorHAnsi"/>
          <w:i/>
          <w:iCs/>
        </w:rPr>
        <w:t xml:space="preserve">short </w:t>
      </w:r>
      <w:proofErr w:type="spellStart"/>
      <w:r w:rsidRPr="005D0A84">
        <w:rPr>
          <w:rFonts w:asciiTheme="minorHAnsi" w:hAnsiTheme="minorHAnsi" w:cstheme="minorHAnsi"/>
          <w:i/>
          <w:iCs/>
        </w:rPr>
        <w:t>form</w:t>
      </w:r>
      <w:proofErr w:type="spellEnd"/>
      <w:r w:rsidRPr="005D0A84">
        <w:rPr>
          <w:rFonts w:asciiTheme="minorHAnsi" w:hAnsiTheme="minorHAnsi" w:cstheme="minorHAnsi"/>
        </w:rPr>
        <w:t>, podendo superar 1 hora de espetáculo improvisado.</w:t>
      </w:r>
    </w:p>
    <w:p w:rsidR="00824C63" w:rsidRPr="0057097E" w:rsidRDefault="00824C63">
      <w:pPr>
        <w:pStyle w:val="Textodenotaderodap"/>
        <w:rPr>
          <w:rFonts w:ascii="Arial" w:hAnsi="Arial" w:cs="Arial"/>
        </w:rPr>
      </w:pPr>
    </w:p>
  </w:footnote>
  <w:footnote w:id="6">
    <w:p w:rsidR="00824C63" w:rsidRPr="0057097E" w:rsidRDefault="00824C63">
      <w:pPr>
        <w:pStyle w:val="Textodenotaderodap"/>
        <w:rPr>
          <w:rFonts w:ascii="Arial" w:hAnsi="Arial" w:cs="Arial"/>
        </w:rPr>
      </w:pPr>
      <w:r w:rsidRPr="0057097E">
        <w:rPr>
          <w:rStyle w:val="Refdenotaderodap"/>
          <w:rFonts w:ascii="Arial" w:hAnsi="Arial" w:cs="Arial"/>
        </w:rPr>
        <w:footnoteRef/>
      </w:r>
      <w:r w:rsidRPr="0057097E">
        <w:rPr>
          <w:rFonts w:ascii="Arial" w:hAnsi="Arial" w:cs="Arial"/>
        </w:rPr>
        <w:t xml:space="preserve"> </w:t>
      </w:r>
      <w:r w:rsidRPr="005D0A84">
        <w:rPr>
          <w:rFonts w:asciiTheme="minorHAnsi" w:hAnsiTheme="minorHAnsi" w:cstheme="minorHAnsi"/>
          <w:color w:val="000000"/>
        </w:rPr>
        <w:t>“Número é um dos termos utilizados para cenas de palhaço</w:t>
      </w:r>
      <w:r w:rsidRPr="005D0A84">
        <w:rPr>
          <w:rFonts w:asciiTheme="minorHAnsi" w:hAnsiTheme="minorHAnsi" w:cstheme="minorHAnsi"/>
          <w:i/>
          <w:iCs/>
          <w:color w:val="000000"/>
        </w:rPr>
        <w:t>”. (BAFFI, 2009, p.25)</w:t>
      </w:r>
    </w:p>
  </w:footnote>
  <w:footnote w:id="7">
    <w:p w:rsidR="00824C63" w:rsidRPr="00225E21" w:rsidRDefault="00824C63">
      <w:pPr>
        <w:pStyle w:val="Textodenotaderodap"/>
        <w:rPr>
          <w:color w:val="222222"/>
          <w:shd w:val="clear" w:color="auto" w:fill="FFFFFF"/>
        </w:rPr>
      </w:pPr>
      <w:r>
        <w:rPr>
          <w:rStyle w:val="Refdenotaderodap"/>
        </w:rPr>
        <w:footnoteRef/>
      </w:r>
      <w:r>
        <w:t xml:space="preserve"> </w:t>
      </w:r>
      <w:r w:rsidRPr="0033419B">
        <w:rPr>
          <w:rFonts w:asciiTheme="minorHAnsi" w:hAnsiTheme="minorHAnsi" w:cstheme="minorHAnsi"/>
        </w:rPr>
        <w:t xml:space="preserve">Disponível em: </w:t>
      </w:r>
      <w:r w:rsidRPr="0033419B">
        <w:rPr>
          <w:rFonts w:asciiTheme="minorHAnsi" w:hAnsiTheme="minorHAnsi" w:cstheme="minorHAnsi"/>
          <w:color w:val="000000"/>
        </w:rPr>
        <w:t>&lt;</w:t>
      </w:r>
      <w:hyperlink r:id="rId4" w:history="1">
        <w:r w:rsidRPr="00E91913">
          <w:rPr>
            <w:rStyle w:val="Hyperlink"/>
            <w:rFonts w:asciiTheme="minorHAnsi" w:hAnsiTheme="minorHAnsi" w:cstheme="minorHAnsi"/>
            <w:color w:val="auto"/>
            <w:shd w:val="clear" w:color="auto" w:fill="FFFFFF"/>
          </w:rPr>
          <w:t>https://www.petvale.com.br/imagens/91197-cocker-spaniel-ingles-macho-perdido-calhau-sao-luis-ma_29939.jpg</w:t>
        </w:r>
      </w:hyperlink>
      <w:r w:rsidRPr="0033419B">
        <w:rPr>
          <w:rFonts w:asciiTheme="minorHAnsi" w:hAnsiTheme="minorHAnsi" w:cstheme="minorHAnsi"/>
          <w:color w:val="222222"/>
          <w:shd w:val="clear" w:color="auto" w:fill="FFFFFF"/>
        </w:rPr>
        <w:t xml:space="preserve">&gt;. Acesso em 14 Ago. 2021. </w:t>
      </w:r>
    </w:p>
  </w:footnote>
  <w:footnote w:id="8">
    <w:p w:rsidR="00824C63" w:rsidRPr="00B92529" w:rsidRDefault="00824C63">
      <w:pPr>
        <w:pStyle w:val="Textodenotaderodap"/>
        <w:rPr>
          <w:rFonts w:ascii="Arial" w:hAnsi="Arial" w:cs="Arial"/>
        </w:rPr>
      </w:pPr>
      <w:r w:rsidRPr="00B92529">
        <w:rPr>
          <w:rStyle w:val="Refdenotaderodap"/>
          <w:rFonts w:ascii="Arial" w:hAnsi="Arial" w:cs="Arial"/>
        </w:rPr>
        <w:footnoteRef/>
      </w:r>
      <w:r w:rsidRPr="00B92529">
        <w:rPr>
          <w:rFonts w:ascii="Arial" w:hAnsi="Arial" w:cs="Arial"/>
        </w:rPr>
        <w:t xml:space="preserve"> </w:t>
      </w:r>
      <w:r w:rsidRPr="0033419B">
        <w:rPr>
          <w:rFonts w:asciiTheme="minorHAnsi" w:hAnsiTheme="minorHAnsi" w:cstheme="minorHAnsi"/>
        </w:rPr>
        <w:t xml:space="preserve">Registro </w:t>
      </w:r>
      <w:proofErr w:type="gramStart"/>
      <w:r w:rsidRPr="0033419B">
        <w:rPr>
          <w:rFonts w:asciiTheme="minorHAnsi" w:hAnsiTheme="minorHAnsi" w:cstheme="minorHAnsi"/>
        </w:rPr>
        <w:t>pós orientação</w:t>
      </w:r>
      <w:proofErr w:type="gramEnd"/>
      <w:r w:rsidRPr="0033419B">
        <w:rPr>
          <w:rFonts w:asciiTheme="minorHAnsi" w:hAnsiTheme="minorHAnsi" w:cstheme="minorHAnsi"/>
        </w:rPr>
        <w:t xml:space="preserve"> via plataforma Microsoft </w:t>
      </w:r>
      <w:proofErr w:type="spellStart"/>
      <w:r w:rsidRPr="0033419B">
        <w:rPr>
          <w:rFonts w:asciiTheme="minorHAnsi" w:hAnsiTheme="minorHAnsi" w:cstheme="minorHAnsi"/>
        </w:rPr>
        <w:t>Teams</w:t>
      </w:r>
      <w:proofErr w:type="spellEnd"/>
      <w:r w:rsidRPr="0033419B">
        <w:rPr>
          <w:rFonts w:asciiTheme="minorHAnsi" w:hAnsiTheme="minorHAnsi" w:cstheme="minorHAnsi"/>
        </w:rPr>
        <w:t>.</w:t>
      </w:r>
      <w:r w:rsidRPr="00B92529">
        <w:rPr>
          <w:rFonts w:ascii="Arial" w:hAnsi="Arial" w:cs="Arial"/>
        </w:rPr>
        <w:t xml:space="preserve"> </w:t>
      </w:r>
    </w:p>
  </w:footnote>
  <w:footnote w:id="9">
    <w:p w:rsidR="00824C63" w:rsidRPr="0033419B" w:rsidRDefault="00824C63">
      <w:pPr>
        <w:pStyle w:val="Textodenotaderodap"/>
        <w:rPr>
          <w:rFonts w:asciiTheme="minorHAnsi" w:hAnsiTheme="minorHAnsi" w:cstheme="minorHAnsi"/>
        </w:rPr>
      </w:pPr>
      <w:r w:rsidRPr="0033419B">
        <w:rPr>
          <w:rStyle w:val="Refdenotaderodap"/>
          <w:rFonts w:asciiTheme="minorHAnsi" w:hAnsiTheme="minorHAnsi" w:cstheme="minorHAnsi"/>
        </w:rPr>
        <w:footnoteRef/>
      </w:r>
      <w:r w:rsidRPr="0033419B">
        <w:rPr>
          <w:rFonts w:asciiTheme="minorHAnsi" w:hAnsiTheme="minorHAnsi" w:cstheme="minorHAnsi"/>
        </w:rPr>
        <w:t xml:space="preserve"> </w:t>
      </w:r>
      <w:proofErr w:type="spellStart"/>
      <w:r w:rsidRPr="0033419B">
        <w:rPr>
          <w:rFonts w:asciiTheme="minorHAnsi" w:hAnsiTheme="minorHAnsi" w:cstheme="minorHAnsi"/>
        </w:rPr>
        <w:t>Yoshi</w:t>
      </w:r>
      <w:proofErr w:type="spellEnd"/>
      <w:r w:rsidRPr="0033419B">
        <w:rPr>
          <w:rFonts w:asciiTheme="minorHAnsi" w:hAnsiTheme="minorHAnsi" w:cstheme="minorHAnsi"/>
        </w:rPr>
        <w:t xml:space="preserve"> é um dinossauro verde que tem papel significativo no jogo de </w:t>
      </w:r>
      <w:proofErr w:type="spellStart"/>
      <w:r w:rsidRPr="0033419B">
        <w:rPr>
          <w:rFonts w:asciiTheme="minorHAnsi" w:hAnsiTheme="minorHAnsi" w:cstheme="minorHAnsi"/>
        </w:rPr>
        <w:t>video-game</w:t>
      </w:r>
      <w:proofErr w:type="spellEnd"/>
      <w:r w:rsidRPr="0033419B">
        <w:rPr>
          <w:rFonts w:asciiTheme="minorHAnsi" w:hAnsiTheme="minorHAnsi" w:cstheme="minorHAnsi"/>
        </w:rPr>
        <w:t xml:space="preserve"> Mario </w:t>
      </w:r>
      <w:proofErr w:type="spellStart"/>
      <w:r w:rsidRPr="0033419B">
        <w:rPr>
          <w:rFonts w:asciiTheme="minorHAnsi" w:hAnsiTheme="minorHAnsi" w:cstheme="minorHAnsi"/>
        </w:rPr>
        <w:t>Bross</w:t>
      </w:r>
      <w:proofErr w:type="spellEnd"/>
      <w:r w:rsidRPr="0033419B">
        <w:rPr>
          <w:rFonts w:asciiTheme="minorHAnsi" w:hAnsiTheme="minorHAnsi" w:cstheme="minorHAnsi"/>
        </w:rPr>
        <w:t>.</w:t>
      </w:r>
    </w:p>
  </w:footnote>
  <w:footnote w:id="10">
    <w:p w:rsidR="00824C63" w:rsidRPr="00B92529" w:rsidRDefault="00824C63" w:rsidP="00B92529">
      <w:pPr>
        <w:pStyle w:val="NormalWeb"/>
        <w:spacing w:before="0" w:beforeAutospacing="0" w:after="0" w:afterAutospacing="0"/>
        <w:rPr>
          <w:rFonts w:ascii="Arial" w:hAnsi="Arial" w:cs="Arial"/>
          <w:sz w:val="20"/>
          <w:szCs w:val="20"/>
        </w:rPr>
      </w:pPr>
      <w:r w:rsidRPr="00B92529">
        <w:rPr>
          <w:rStyle w:val="Refdenotaderodap"/>
          <w:rFonts w:ascii="Arial" w:hAnsi="Arial" w:cs="Arial"/>
          <w:sz w:val="20"/>
          <w:szCs w:val="20"/>
        </w:rPr>
        <w:footnoteRef/>
      </w:r>
      <w:r w:rsidRPr="00B92529">
        <w:rPr>
          <w:rFonts w:ascii="Arial" w:hAnsi="Arial" w:cs="Arial"/>
          <w:sz w:val="20"/>
          <w:szCs w:val="20"/>
        </w:rPr>
        <w:t xml:space="preserve"> </w:t>
      </w:r>
      <w:r w:rsidRPr="0033419B">
        <w:rPr>
          <w:rFonts w:asciiTheme="minorHAnsi" w:hAnsiTheme="minorHAnsi" w:cstheme="minorHAnsi"/>
          <w:sz w:val="20"/>
          <w:szCs w:val="20"/>
        </w:rPr>
        <w:t xml:space="preserve">Número de </w:t>
      </w:r>
      <w:proofErr w:type="spellStart"/>
      <w:r w:rsidRPr="0033419B">
        <w:rPr>
          <w:rFonts w:asciiTheme="minorHAnsi" w:hAnsiTheme="minorHAnsi" w:cstheme="minorHAnsi"/>
          <w:sz w:val="20"/>
          <w:szCs w:val="20"/>
        </w:rPr>
        <w:t>Kokerani</w:t>
      </w:r>
      <w:proofErr w:type="spellEnd"/>
      <w:r w:rsidRPr="0033419B">
        <w:rPr>
          <w:rFonts w:asciiTheme="minorHAnsi" w:hAnsiTheme="minorHAnsi" w:cstheme="minorHAnsi"/>
          <w:sz w:val="20"/>
          <w:szCs w:val="20"/>
        </w:rPr>
        <w:t xml:space="preserve"> disponível em: </w:t>
      </w:r>
      <w:hyperlink r:id="rId5" w:history="1">
        <w:r w:rsidRPr="0033419B">
          <w:rPr>
            <w:rStyle w:val="Hyperlink"/>
            <w:rFonts w:asciiTheme="minorHAnsi" w:hAnsiTheme="minorHAnsi" w:cstheme="minorHAnsi"/>
            <w:color w:val="auto"/>
            <w:sz w:val="20"/>
            <w:szCs w:val="20"/>
          </w:rPr>
          <w:t>https://www.youtube.com/watch?v=K6NCgRPUFyo&amp;ab_channel=ThalitaMaia</w:t>
        </w:r>
      </w:hyperlink>
      <w:r w:rsidRPr="0033419B">
        <w:rPr>
          <w:rFonts w:asciiTheme="minorHAnsi" w:hAnsiTheme="minorHAnsi" w:cstheme="minorHAnsi"/>
          <w:sz w:val="20"/>
          <w:szCs w:val="20"/>
        </w:rPr>
        <w:t>. Acesso em 10 Ago. 2021</w:t>
      </w:r>
    </w:p>
    <w:p w:rsidR="00824C63" w:rsidRDefault="00824C63">
      <w:pPr>
        <w:pStyle w:val="Textodenotaderodap"/>
      </w:pPr>
    </w:p>
  </w:footnote>
  <w:footnote w:id="11">
    <w:p w:rsidR="0055363B" w:rsidRPr="00A62F76" w:rsidRDefault="0055363B">
      <w:pPr>
        <w:pStyle w:val="Textodenotaderodap"/>
        <w:rPr>
          <w:rFonts w:asciiTheme="minorHAnsi" w:hAnsiTheme="minorHAnsi" w:cstheme="minorHAnsi"/>
        </w:rPr>
      </w:pPr>
      <w:r w:rsidRPr="00A62F76">
        <w:rPr>
          <w:rStyle w:val="Refdenotaderodap"/>
          <w:rFonts w:asciiTheme="minorHAnsi" w:hAnsiTheme="minorHAnsi" w:cstheme="minorHAnsi"/>
        </w:rPr>
        <w:footnoteRef/>
      </w:r>
      <w:r w:rsidRPr="00A62F76">
        <w:rPr>
          <w:rFonts w:asciiTheme="minorHAnsi" w:hAnsiTheme="minorHAnsi" w:cstheme="minorHAnsi"/>
        </w:rPr>
        <w:t xml:space="preserve"> </w:t>
      </w:r>
      <w:r w:rsidR="003F6CFD" w:rsidRPr="00A62F76">
        <w:rPr>
          <w:rFonts w:asciiTheme="minorHAnsi" w:hAnsiTheme="minorHAnsi" w:cstheme="minorHAnsi"/>
        </w:rPr>
        <w:t xml:space="preserve">Disponível em: </w:t>
      </w:r>
      <w:hyperlink r:id="rId6" w:history="1">
        <w:r w:rsidR="003F6CFD" w:rsidRPr="00A62F76">
          <w:rPr>
            <w:rStyle w:val="Hyperlink"/>
            <w:rFonts w:asciiTheme="minorHAnsi" w:hAnsiTheme="minorHAnsi" w:cstheme="minorHAnsi"/>
            <w:color w:val="auto"/>
          </w:rPr>
          <w:t>https://www.youtube.com/watch?v=FzAiJ0ftMac</w:t>
        </w:r>
      </w:hyperlink>
      <w:r w:rsidR="003F6CFD" w:rsidRPr="00A62F76">
        <w:rPr>
          <w:rFonts w:asciiTheme="minorHAnsi" w:hAnsiTheme="minorHAnsi" w:cstheme="minorHAnsi"/>
        </w:rPr>
        <w:t>. Acesso em 06 Jul. 2021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306BF4"/>
    <w:multiLevelType w:val="multilevel"/>
    <w:tmpl w:val="928A36C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FFF288D"/>
    <w:multiLevelType w:val="multilevel"/>
    <w:tmpl w:val="BF6634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8025D7D"/>
    <w:multiLevelType w:val="multilevel"/>
    <w:tmpl w:val="AEC8B5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5B553C0"/>
    <w:multiLevelType w:val="multilevel"/>
    <w:tmpl w:val="50DEBFA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8817477"/>
    <w:multiLevelType w:val="multilevel"/>
    <w:tmpl w:val="8CD89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lvlOverride w:ilvl="0">
      <w:lvl w:ilvl="0">
        <w:numFmt w:val="decimal"/>
        <w:lvlText w:val="%1."/>
        <w:lvlJc w:val="left"/>
      </w:lvl>
    </w:lvlOverride>
  </w:num>
  <w:num w:numId="3">
    <w:abstractNumId w:val="4"/>
  </w:num>
  <w:num w:numId="4">
    <w:abstractNumId w:val="3"/>
    <w:lvlOverride w:ilvl="0">
      <w:lvl w:ilvl="0">
        <w:numFmt w:val="decimal"/>
        <w:lvlText w:val="%1."/>
        <w:lvlJc w:val="left"/>
      </w:lvl>
    </w:lvlOverride>
  </w:num>
  <w:num w:numId="5">
    <w:abstractNumId w:val="0"/>
    <w:lvlOverride w:ilvl="0">
      <w:lvl w:ilvl="0">
        <w:numFmt w:val="decimal"/>
        <w:lvlText w:val="%1."/>
        <w:lvlJc w:val="left"/>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footnotePr>
    <w:footnote w:id="-1"/>
    <w:footnote w:id="0"/>
  </w:footnotePr>
  <w:endnotePr>
    <w:endnote w:id="-1"/>
    <w:endnote w:id="0"/>
  </w:endnotePr>
  <w:compat/>
  <w:rsids>
    <w:rsidRoot w:val="00BE7930"/>
    <w:rsid w:val="00086761"/>
    <w:rsid w:val="000B0173"/>
    <w:rsid w:val="000D2672"/>
    <w:rsid w:val="00120250"/>
    <w:rsid w:val="001418BB"/>
    <w:rsid w:val="00184C6F"/>
    <w:rsid w:val="00200A26"/>
    <w:rsid w:val="00225E21"/>
    <w:rsid w:val="00277EF6"/>
    <w:rsid w:val="0033419B"/>
    <w:rsid w:val="00371385"/>
    <w:rsid w:val="0038683D"/>
    <w:rsid w:val="003F6CFD"/>
    <w:rsid w:val="00436505"/>
    <w:rsid w:val="004678AB"/>
    <w:rsid w:val="0049206E"/>
    <w:rsid w:val="004B367C"/>
    <w:rsid w:val="00513496"/>
    <w:rsid w:val="0055363B"/>
    <w:rsid w:val="0057097E"/>
    <w:rsid w:val="00595075"/>
    <w:rsid w:val="005D0A84"/>
    <w:rsid w:val="00675A01"/>
    <w:rsid w:val="00800D6E"/>
    <w:rsid w:val="00824C63"/>
    <w:rsid w:val="00854A4E"/>
    <w:rsid w:val="00865FDF"/>
    <w:rsid w:val="009758F4"/>
    <w:rsid w:val="00A26248"/>
    <w:rsid w:val="00A62F76"/>
    <w:rsid w:val="00AC5DC2"/>
    <w:rsid w:val="00AE5ADA"/>
    <w:rsid w:val="00B7797B"/>
    <w:rsid w:val="00B92529"/>
    <w:rsid w:val="00BA2D14"/>
    <w:rsid w:val="00BD1107"/>
    <w:rsid w:val="00BE7930"/>
    <w:rsid w:val="00C52E14"/>
    <w:rsid w:val="00CA09C1"/>
    <w:rsid w:val="00CC2E95"/>
    <w:rsid w:val="00D431AB"/>
    <w:rsid w:val="00DA0FD0"/>
    <w:rsid w:val="00DB29AB"/>
    <w:rsid w:val="00E91913"/>
    <w:rsid w:val="00EB594A"/>
    <w:rsid w:val="00EC2E8E"/>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3DE8"/>
    <w:rPr>
      <w:rFonts w:cs="Times New Roman"/>
    </w:rPr>
  </w:style>
  <w:style w:type="paragraph" w:styleId="Ttulo1">
    <w:name w:val="heading 1"/>
    <w:basedOn w:val="Normal"/>
    <w:next w:val="Normal"/>
    <w:uiPriority w:val="9"/>
    <w:qFormat/>
    <w:rsid w:val="00675A01"/>
    <w:pPr>
      <w:keepNext/>
      <w:keepLines/>
      <w:spacing w:before="480" w:after="120"/>
      <w:outlineLvl w:val="0"/>
    </w:pPr>
    <w:rPr>
      <w:b/>
      <w:sz w:val="48"/>
      <w:szCs w:val="48"/>
    </w:rPr>
  </w:style>
  <w:style w:type="paragraph" w:styleId="Ttulo2">
    <w:name w:val="heading 2"/>
    <w:basedOn w:val="Normal"/>
    <w:next w:val="Normal"/>
    <w:uiPriority w:val="9"/>
    <w:semiHidden/>
    <w:unhideWhenUsed/>
    <w:qFormat/>
    <w:rsid w:val="00675A01"/>
    <w:pPr>
      <w:keepNext/>
      <w:keepLines/>
      <w:spacing w:before="360" w:after="80"/>
      <w:outlineLvl w:val="1"/>
    </w:pPr>
    <w:rPr>
      <w:b/>
      <w:sz w:val="36"/>
      <w:szCs w:val="36"/>
    </w:rPr>
  </w:style>
  <w:style w:type="paragraph" w:styleId="Ttulo3">
    <w:name w:val="heading 3"/>
    <w:basedOn w:val="Normal"/>
    <w:next w:val="Normal"/>
    <w:uiPriority w:val="9"/>
    <w:semiHidden/>
    <w:unhideWhenUsed/>
    <w:qFormat/>
    <w:rsid w:val="00675A01"/>
    <w:pPr>
      <w:keepNext/>
      <w:keepLines/>
      <w:spacing w:before="280" w:after="80"/>
      <w:outlineLvl w:val="2"/>
    </w:pPr>
    <w:rPr>
      <w:b/>
      <w:sz w:val="28"/>
      <w:szCs w:val="28"/>
    </w:rPr>
  </w:style>
  <w:style w:type="paragraph" w:styleId="Ttulo4">
    <w:name w:val="heading 4"/>
    <w:basedOn w:val="Normal"/>
    <w:next w:val="Normal"/>
    <w:uiPriority w:val="9"/>
    <w:semiHidden/>
    <w:unhideWhenUsed/>
    <w:qFormat/>
    <w:rsid w:val="00675A01"/>
    <w:pPr>
      <w:keepNext/>
      <w:keepLines/>
      <w:spacing w:before="240" w:after="40"/>
      <w:outlineLvl w:val="3"/>
    </w:pPr>
    <w:rPr>
      <w:b/>
      <w:sz w:val="24"/>
      <w:szCs w:val="24"/>
    </w:rPr>
  </w:style>
  <w:style w:type="paragraph" w:styleId="Ttulo5">
    <w:name w:val="heading 5"/>
    <w:basedOn w:val="Normal"/>
    <w:next w:val="Normal"/>
    <w:uiPriority w:val="9"/>
    <w:semiHidden/>
    <w:unhideWhenUsed/>
    <w:qFormat/>
    <w:rsid w:val="00675A01"/>
    <w:pPr>
      <w:keepNext/>
      <w:keepLines/>
      <w:spacing w:before="220" w:after="40"/>
      <w:outlineLvl w:val="4"/>
    </w:pPr>
    <w:rPr>
      <w:b/>
    </w:rPr>
  </w:style>
  <w:style w:type="paragraph" w:styleId="Ttulo6">
    <w:name w:val="heading 6"/>
    <w:basedOn w:val="Normal"/>
    <w:next w:val="Normal"/>
    <w:uiPriority w:val="9"/>
    <w:semiHidden/>
    <w:unhideWhenUsed/>
    <w:qFormat/>
    <w:rsid w:val="00675A01"/>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rsid w:val="00675A01"/>
    <w:tblPr>
      <w:tblCellMar>
        <w:top w:w="0" w:type="dxa"/>
        <w:left w:w="0" w:type="dxa"/>
        <w:bottom w:w="0" w:type="dxa"/>
        <w:right w:w="0" w:type="dxa"/>
      </w:tblCellMar>
    </w:tblPr>
  </w:style>
  <w:style w:type="paragraph" w:styleId="Ttulo">
    <w:name w:val="Title"/>
    <w:basedOn w:val="Normal"/>
    <w:next w:val="Normal"/>
    <w:uiPriority w:val="10"/>
    <w:qFormat/>
    <w:rsid w:val="00675A01"/>
    <w:pPr>
      <w:keepNext/>
      <w:keepLines/>
      <w:spacing w:before="480" w:after="120"/>
    </w:pPr>
    <w:rPr>
      <w:b/>
      <w:sz w:val="72"/>
      <w:szCs w:val="72"/>
    </w:rPr>
  </w:style>
  <w:style w:type="paragraph" w:styleId="Textodenotaderodap">
    <w:name w:val="footnote text"/>
    <w:basedOn w:val="Normal"/>
    <w:link w:val="TextodenotaderodapChar"/>
    <w:uiPriority w:val="99"/>
    <w:semiHidden/>
    <w:unhideWhenUsed/>
    <w:rsid w:val="00BF3DE8"/>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BF3DE8"/>
    <w:rPr>
      <w:rFonts w:ascii="Calibri" w:eastAsia="Calibri" w:hAnsi="Calibri" w:cs="Times New Roman"/>
      <w:sz w:val="20"/>
      <w:szCs w:val="20"/>
    </w:rPr>
  </w:style>
  <w:style w:type="character" w:styleId="Refdenotaderodap">
    <w:name w:val="footnote reference"/>
    <w:basedOn w:val="Fontepargpadro"/>
    <w:uiPriority w:val="99"/>
    <w:semiHidden/>
    <w:unhideWhenUsed/>
    <w:rsid w:val="00BF3DE8"/>
    <w:rPr>
      <w:vertAlign w:val="superscript"/>
    </w:rPr>
  </w:style>
  <w:style w:type="paragraph" w:customStyle="1" w:styleId="Normal1">
    <w:name w:val="Normal1"/>
    <w:rsid w:val="005A0661"/>
    <w:pPr>
      <w:spacing w:line="276" w:lineRule="auto"/>
    </w:pPr>
    <w:rPr>
      <w:rFonts w:ascii="Arial" w:eastAsia="Arial" w:hAnsi="Arial" w:cs="Arial"/>
      <w:lang w:val="uz-Cyrl-UZ"/>
    </w:rPr>
  </w:style>
  <w:style w:type="character" w:styleId="Hyperlink">
    <w:name w:val="Hyperlink"/>
    <w:basedOn w:val="Fontepargpadro"/>
    <w:uiPriority w:val="99"/>
    <w:unhideWhenUsed/>
    <w:rsid w:val="005A0661"/>
    <w:rPr>
      <w:color w:val="0563C1" w:themeColor="hyperlink"/>
      <w:u w:val="single"/>
    </w:rPr>
  </w:style>
  <w:style w:type="character" w:customStyle="1" w:styleId="UnresolvedMention">
    <w:name w:val="Unresolved Mention"/>
    <w:basedOn w:val="Fontepargpadro"/>
    <w:uiPriority w:val="99"/>
    <w:semiHidden/>
    <w:unhideWhenUsed/>
    <w:rsid w:val="005A0661"/>
    <w:rPr>
      <w:color w:val="605E5C"/>
      <w:shd w:val="clear" w:color="auto" w:fill="E1DFDD"/>
    </w:rPr>
  </w:style>
  <w:style w:type="paragraph" w:styleId="Subttulo">
    <w:name w:val="Subtitle"/>
    <w:basedOn w:val="Normal"/>
    <w:next w:val="Normal"/>
    <w:uiPriority w:val="11"/>
    <w:qFormat/>
    <w:rsid w:val="00675A01"/>
    <w:pPr>
      <w:keepNext/>
      <w:keepLines/>
      <w:spacing w:before="360" w:after="80"/>
    </w:pPr>
    <w:rPr>
      <w:rFonts w:ascii="Georgia" w:eastAsia="Georgia" w:hAnsi="Georgia" w:cs="Georgia"/>
      <w:i/>
      <w:color w:val="666666"/>
      <w:sz w:val="48"/>
      <w:szCs w:val="48"/>
    </w:rPr>
  </w:style>
  <w:style w:type="paragraph" w:styleId="Rodap">
    <w:name w:val="footer"/>
    <w:basedOn w:val="Normal"/>
    <w:link w:val="RodapChar"/>
    <w:uiPriority w:val="99"/>
    <w:unhideWhenUsed/>
    <w:rsid w:val="00513496"/>
    <w:pPr>
      <w:tabs>
        <w:tab w:val="center" w:pos="4252"/>
        <w:tab w:val="right" w:pos="8504"/>
      </w:tabs>
      <w:spacing w:after="0" w:line="240" w:lineRule="auto"/>
    </w:pPr>
  </w:style>
  <w:style w:type="character" w:customStyle="1" w:styleId="RodapChar">
    <w:name w:val="Rodapé Char"/>
    <w:basedOn w:val="Fontepargpadro"/>
    <w:link w:val="Rodap"/>
    <w:uiPriority w:val="99"/>
    <w:rsid w:val="00513496"/>
    <w:rPr>
      <w:rFonts w:cs="Times New Roman"/>
    </w:rPr>
  </w:style>
  <w:style w:type="character" w:styleId="Nmerodepgina">
    <w:name w:val="page number"/>
    <w:basedOn w:val="Fontepargpadro"/>
    <w:uiPriority w:val="99"/>
    <w:semiHidden/>
    <w:unhideWhenUsed/>
    <w:rsid w:val="00513496"/>
  </w:style>
  <w:style w:type="paragraph" w:styleId="NormalWeb">
    <w:name w:val="Normal (Web)"/>
    <w:basedOn w:val="Normal"/>
    <w:uiPriority w:val="99"/>
    <w:semiHidden/>
    <w:unhideWhenUsed/>
    <w:rsid w:val="0057097E"/>
    <w:pPr>
      <w:spacing w:before="100" w:beforeAutospacing="1" w:after="100" w:afterAutospacing="1" w:line="240" w:lineRule="auto"/>
    </w:pPr>
    <w:rPr>
      <w:rFonts w:ascii="Times New Roman" w:eastAsia="Times New Roman" w:hAnsi="Times New Roman"/>
      <w:sz w:val="24"/>
      <w:szCs w:val="24"/>
    </w:rPr>
  </w:style>
  <w:style w:type="character" w:customStyle="1" w:styleId="apple-tab-span">
    <w:name w:val="apple-tab-span"/>
    <w:basedOn w:val="Fontepargpadro"/>
    <w:rsid w:val="0057097E"/>
  </w:style>
  <w:style w:type="paragraph" w:styleId="Textodebalo">
    <w:name w:val="Balloon Text"/>
    <w:basedOn w:val="Normal"/>
    <w:link w:val="TextodebaloChar"/>
    <w:uiPriority w:val="99"/>
    <w:semiHidden/>
    <w:unhideWhenUsed/>
    <w:rsid w:val="0057097E"/>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7097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5023954">
      <w:bodyDiv w:val="1"/>
      <w:marLeft w:val="0"/>
      <w:marRight w:val="0"/>
      <w:marTop w:val="0"/>
      <w:marBottom w:val="0"/>
      <w:divBdr>
        <w:top w:val="none" w:sz="0" w:space="0" w:color="auto"/>
        <w:left w:val="none" w:sz="0" w:space="0" w:color="auto"/>
        <w:bottom w:val="none" w:sz="0" w:space="0" w:color="auto"/>
        <w:right w:val="none" w:sz="0" w:space="0" w:color="auto"/>
      </w:divBdr>
    </w:div>
    <w:div w:id="1016737970">
      <w:bodyDiv w:val="1"/>
      <w:marLeft w:val="0"/>
      <w:marRight w:val="0"/>
      <w:marTop w:val="0"/>
      <w:marBottom w:val="0"/>
      <w:divBdr>
        <w:top w:val="none" w:sz="0" w:space="0" w:color="auto"/>
        <w:left w:val="none" w:sz="0" w:space="0" w:color="auto"/>
        <w:bottom w:val="none" w:sz="0" w:space="0" w:color="auto"/>
        <w:right w:val="none" w:sz="0" w:space="0" w:color="auto"/>
      </w:divBdr>
    </w:div>
    <w:div w:id="1209218421">
      <w:bodyDiv w:val="1"/>
      <w:marLeft w:val="0"/>
      <w:marRight w:val="0"/>
      <w:marTop w:val="0"/>
      <w:marBottom w:val="0"/>
      <w:divBdr>
        <w:top w:val="none" w:sz="0" w:space="0" w:color="auto"/>
        <w:left w:val="none" w:sz="0" w:space="0" w:color="auto"/>
        <w:bottom w:val="none" w:sz="0" w:space="0" w:color="auto"/>
        <w:right w:val="none" w:sz="0" w:space="0" w:color="auto"/>
      </w:divBdr>
    </w:div>
    <w:div w:id="1855995582">
      <w:bodyDiv w:val="1"/>
      <w:marLeft w:val="0"/>
      <w:marRight w:val="0"/>
      <w:marTop w:val="0"/>
      <w:marBottom w:val="0"/>
      <w:divBdr>
        <w:top w:val="none" w:sz="0" w:space="0" w:color="auto"/>
        <w:left w:val="none" w:sz="0" w:space="0" w:color="auto"/>
        <w:bottom w:val="none" w:sz="0" w:space="0" w:color="auto"/>
        <w:right w:val="none" w:sz="0" w:space="0" w:color="auto"/>
      </w:divBdr>
    </w:div>
    <w:div w:id="18693698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barbixas.com.br/nossa-historia/" TargetMode="External"/><Relationship Id="rId2" Type="http://schemas.openxmlformats.org/officeDocument/2006/relationships/hyperlink" Target="mailto:diego_baffi@yahoo.com.br" TargetMode="External"/><Relationship Id="rId1" Type="http://schemas.openxmlformats.org/officeDocument/2006/relationships/hyperlink" Target="mailto:mayathali@hotmail.com" TargetMode="External"/><Relationship Id="rId6" Type="http://schemas.openxmlformats.org/officeDocument/2006/relationships/hyperlink" Target="https://www.youtube.com/watch?v=FzAiJ0ftMac" TargetMode="External"/><Relationship Id="rId5" Type="http://schemas.openxmlformats.org/officeDocument/2006/relationships/hyperlink" Target="https://www.youtube.com/watch?v=K6NCgRPUFyo&amp;ab_channel=ThalitaMaia" TargetMode="External"/><Relationship Id="rId4" Type="http://schemas.openxmlformats.org/officeDocument/2006/relationships/hyperlink" Target="https://www.petvale.com.br/imagens/91197-cocker-spaniel-ingles-macho-perdido-calhau-sao-luis-ma_29939.jpg"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8CpE9uSLh/VNsSlPXguUTGUlfVQ==">AMUW2mVWJRvzNq6R4SkCN2enuNhsHAVxi0H6QbI1gucW7S2MRNFjROA4rmIsA/lfbXMMFV0nFrxi5XeLLwc2UcVWXm5WsH+xXJBoPiW8w91kzTFAKIKdD7s=</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B4B5FA5-D97E-477F-91B3-744AE66023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21</Pages>
  <Words>6695</Words>
  <Characters>36158</Characters>
  <Application>Microsoft Office Word</Application>
  <DocSecurity>0</DocSecurity>
  <Lines>301</Lines>
  <Paragraphs>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Renato Ferracini</dc:creator>
  <cp:lastModifiedBy>Thalita Maia</cp:lastModifiedBy>
  <cp:revision>13</cp:revision>
  <dcterms:created xsi:type="dcterms:W3CDTF">2021-08-15T03:22:00Z</dcterms:created>
  <dcterms:modified xsi:type="dcterms:W3CDTF">2021-08-24T01:57:00Z</dcterms:modified>
</cp:coreProperties>
</file>